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E213D" w14:textId="181AF064" w:rsidR="005E6B62" w:rsidRPr="00A3114D" w:rsidRDefault="006F3691" w:rsidP="008D2357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FA941E" wp14:editId="2AE8A72B">
                <wp:simplePos x="0" y="0"/>
                <wp:positionH relativeFrom="column">
                  <wp:posOffset>-352425</wp:posOffset>
                </wp:positionH>
                <wp:positionV relativeFrom="paragraph">
                  <wp:posOffset>-398145</wp:posOffset>
                </wp:positionV>
                <wp:extent cx="7551420" cy="107518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1420" cy="107518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EFDE2" id="Rectangle 2" o:spid="_x0000_s1026" style="position:absolute;margin-left:-27.75pt;margin-top:-31.35pt;width:594.6pt;height:846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" fillcolor="#70ad47 [3209]" stroked="f">
                <v:fill opacity="32896f"/>
              </v:rect>
            </w:pict>
          </mc:Fallback>
        </mc:AlternateContent>
      </w:r>
      <w:r>
        <w:rPr>
          <w:noProof/>
          <w:sz w:val="44"/>
        </w:rPr>
        <w:drawing>
          <wp:inline distT="0" distB="0" distL="0" distR="0" wp14:anchorId="5E401C74" wp14:editId="286E8A19">
            <wp:extent cx="6840217" cy="967499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7" cy="96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br w:type="page"/>
      </w:r>
    </w:p>
    <w:p w14:paraId="6EF07061" w14:textId="77777777" w:rsidR="005F0957" w:rsidRPr="005F0957" w:rsidRDefault="005F0957" w:rsidP="005F0957">
      <w:pPr>
        <w:spacing w:before="280" w:after="16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lastRenderedPageBreak/>
        <w:t>MASTER TOOLKIT INDEX</w:t>
      </w:r>
    </w:p>
    <w:p w14:paraId="19142596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FSSC 22000 Version 7 - Category E (Catering / Food Service) Toolkit</w:t>
      </w:r>
    </w:p>
    <w:p w14:paraId="34F2B825" w14:textId="77777777" w:rsidR="005F0957" w:rsidRDefault="005F0957" w:rsidP="005F0957">
      <w:pPr>
        <w:spacing w:before="80" w:after="80" w:line="280" w:lineRule="auto"/>
      </w:pPr>
      <w:r>
        <w:rPr>
          <w:rFonts w:ascii="Arial" w:eastAsia="Arial" w:hAnsi="Arial" w:cs="Arial"/>
        </w:rPr>
        <w:t>This Master Index is the authoritative inventory of every controlled document in the FSSC 22000 Catering Toolkit. Documents are organised by Part: Part 1 (ISO 22000:2018 FSMS), Part 2 (ISO 22002-100:2025 + ISO 22002-2:2025 PRPs) and Part 3 (FSSC 22000 V7 Additional Requirements for Category E).</w:t>
      </w:r>
    </w:p>
    <w:p w14:paraId="5E8F3650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1. Toolkit Identity</w:t>
      </w:r>
    </w:p>
    <w:tbl>
      <w:tblPr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90"/>
        <w:gridCol w:w="7186"/>
      </w:tblGrid>
      <w:tr w:rsidR="005F0957" w14:paraId="46788B26" w14:textId="77777777" w:rsidTr="005F0957">
        <w:trPr>
          <w:trHeight w:val="266"/>
          <w:tblHeader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2370DB" w14:textId="653EA2A3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FIELD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AD5A92" w14:textId="61EC38F7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VALUE</w:t>
            </w:r>
          </w:p>
        </w:tc>
      </w:tr>
      <w:tr w:rsidR="005F0957" w14:paraId="4978B5E9" w14:textId="77777777" w:rsidTr="005F0957">
        <w:trPr>
          <w:trHeight w:val="283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7F112A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Toolkit Name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C2425D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FSSC 22000 V7 - Catering Toolkit</w:t>
            </w:r>
          </w:p>
        </w:tc>
      </w:tr>
      <w:tr w:rsidR="005F0957" w14:paraId="7FB0B89E" w14:textId="77777777" w:rsidTr="005F0957">
        <w:trPr>
          <w:trHeight w:val="266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E79A77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FSSC Category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1D9381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Category E - Catering / Food Service</w:t>
            </w:r>
          </w:p>
        </w:tc>
      </w:tr>
      <w:tr w:rsidR="005F0957" w14:paraId="0C24105F" w14:textId="77777777" w:rsidTr="005F0957">
        <w:trPr>
          <w:trHeight w:val="283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A76FDF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Authored By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7B9C32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ASC Food Safety Consultants</w:t>
            </w:r>
          </w:p>
        </w:tc>
      </w:tr>
      <w:tr w:rsidR="005F0957" w14:paraId="2F04C914" w14:textId="77777777" w:rsidTr="005F0957">
        <w:trPr>
          <w:trHeight w:val="266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94B6B2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Effective Date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31AE9F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01 May 2026</w:t>
            </w:r>
          </w:p>
        </w:tc>
      </w:tr>
      <w:tr w:rsidR="005F0957" w14:paraId="537D15D4" w14:textId="77777777" w:rsidTr="005F0957">
        <w:trPr>
          <w:trHeight w:val="283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A2CA66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Revision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3B857F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00</w:t>
            </w:r>
          </w:p>
        </w:tc>
      </w:tr>
      <w:tr w:rsidR="005F0957" w14:paraId="008AAB9D" w14:textId="77777777" w:rsidTr="005F0957">
        <w:trPr>
          <w:trHeight w:val="266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BB44CE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Total Parts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4B3DB2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3 (Part 1 + Part 2 + Part 3)</w:t>
            </w:r>
          </w:p>
        </w:tc>
      </w:tr>
      <w:tr w:rsidR="005F0957" w14:paraId="590AB04B" w14:textId="77777777" w:rsidTr="005F0957">
        <w:trPr>
          <w:trHeight w:val="283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E64BC2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Total Documents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F54FFF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214</w:t>
            </w:r>
          </w:p>
        </w:tc>
      </w:tr>
    </w:tbl>
    <w:p w14:paraId="0A1A121A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2. Inventory Summary by Part</w:t>
      </w:r>
    </w:p>
    <w:tbl>
      <w:tblPr>
        <w:tblW w:w="10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4194"/>
        <w:gridCol w:w="1700"/>
        <w:gridCol w:w="1927"/>
        <w:gridCol w:w="1541"/>
      </w:tblGrid>
      <w:tr w:rsidR="005F0957" w14:paraId="3177F01A" w14:textId="77777777" w:rsidTr="005F0957">
        <w:trPr>
          <w:trHeight w:val="715"/>
          <w:tblHeader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3535A8" w14:textId="28996A43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PART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582914" w14:textId="58FC7EDB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STANDARD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2C9CD7" w14:textId="41BCFC6A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DOCUMENTS (docx)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899CE7" w14:textId="6095FD62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RISK ASSESSMENT (xlsx)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55179E" w14:textId="6A7F1019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5F0957" w14:paraId="00098CC8" w14:textId="77777777" w:rsidTr="005F0957">
        <w:trPr>
          <w:trHeight w:val="272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42D7E8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Part 1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61BD8A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ISO 22000:2018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B1444E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65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9630C4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D98D2B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70</w:t>
            </w:r>
          </w:p>
        </w:tc>
      </w:tr>
      <w:tr w:rsidR="005F0957" w14:paraId="7D30A764" w14:textId="77777777" w:rsidTr="005F0957">
        <w:trPr>
          <w:trHeight w:val="494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6A8630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Part 2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AA9563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ISO 22002-100:2025 + ISO 22002-2:2025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31D611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86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EE2F68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17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9D6B78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103</w:t>
            </w:r>
          </w:p>
        </w:tc>
      </w:tr>
      <w:tr w:rsidR="005F0957" w14:paraId="5E4C26FE" w14:textId="77777777" w:rsidTr="005F0957">
        <w:trPr>
          <w:trHeight w:val="494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92AE80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Part 3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3D320C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FSSC 22000 V7 Additional Requirements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B5F67E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36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BDE444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EAC9CB" w14:textId="77777777" w:rsidR="005F0957" w:rsidRPr="005F0957" w:rsidRDefault="005F0957" w:rsidP="005F0957">
            <w:pPr>
              <w:spacing w:before="30" w:after="30"/>
            </w:pPr>
            <w:r>
              <w:rPr>
                <w:rFonts w:ascii="Arial" w:eastAsia="Arial" w:hAnsi="Arial" w:cs="Arial"/>
                <w:szCs w:val="20"/>
              </w:rPr>
              <w:t>41</w:t>
            </w:r>
          </w:p>
        </w:tc>
      </w:tr>
      <w:tr w:rsidR="005F0957" w14:paraId="464DA787" w14:textId="77777777" w:rsidTr="005F0957">
        <w:trPr>
          <w:trHeight w:val="272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80CB98" w14:textId="77777777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Cs w:val="20"/>
              </w:rPr>
              <w:t>TOTAL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0F6095" w14:textId="77777777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F91038" w14:textId="77777777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Cs w:val="20"/>
              </w:rPr>
              <w:t>187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EFF0E3" w14:textId="77777777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Cs w:val="20"/>
              </w:rPr>
              <w:t>27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F90551" w14:textId="77777777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Cs w:val="20"/>
              </w:rPr>
              <w:t>214</w:t>
            </w:r>
          </w:p>
        </w:tc>
      </w:tr>
    </w:tbl>
    <w:p w14:paraId="2C20BB3D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3. PART 1 - ISO 22000:2018 (FSMS Framework)</w:t>
      </w:r>
    </w:p>
    <w:p w14:paraId="7EBBDACA" w14:textId="77777777" w:rsidR="005F0957" w:rsidRDefault="005F0957" w:rsidP="005F0957">
      <w:pPr>
        <w:spacing w:before="80" w:after="80" w:line="280" w:lineRule="auto"/>
      </w:pPr>
      <w:r>
        <w:rPr>
          <w:rFonts w:ascii="Arial" w:eastAsia="Arial" w:hAnsi="Arial" w:cs="Arial"/>
        </w:rPr>
        <w:t>Management-system clauses §4-10 for catering / food service. Covers context, leadership, planning, support, operation, performance evaluation and improvement.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5"/>
        <w:gridCol w:w="1179"/>
        <w:gridCol w:w="2591"/>
        <w:gridCol w:w="1410"/>
        <w:gridCol w:w="2248"/>
        <w:gridCol w:w="760"/>
        <w:gridCol w:w="1904"/>
      </w:tblGrid>
      <w:tr w:rsidR="005F0957" w14:paraId="721970B4" w14:textId="77777777" w:rsidTr="005F0957">
        <w:trPr>
          <w:trHeight w:val="437"/>
          <w:tblHeader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C56A1A" w14:textId="77777777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841E85" w14:textId="0BC87E3D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DOC NO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939B33" w14:textId="2C671E3B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B5C6EB" w14:textId="417EBEC7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9D2BF2" w14:textId="775C85D6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FOLDER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AB9F16" w14:textId="7CA13CB2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02BD00" w14:textId="172340AB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5F0957" w14:paraId="34693AB7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05A31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4DE92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10.1.1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F5F0B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CAPA Form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2109E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86BAB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B4D9D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16CAA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6DFB122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FE546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F99A3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10.2.1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9CECF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Continual Improvement Register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3ABAA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17A87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A659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CF403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7BA08B9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9B4AC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91989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10.1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97343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Nonconformity and Corrective Action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BB02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610D3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43F2C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C6B92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5DCADB4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ED8F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9B8A3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10.2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1349E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Continual Improvement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06496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39E5C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2FFCF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07B5F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BA50169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00BE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9C656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10.3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EBAD6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FSMS Update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68726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FAC54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6EC3B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56AFD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1B06324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33C9F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006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D925F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4.1.1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921E8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SWOT Analysis Form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AA7B9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54E39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AC027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E7EE5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E334439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D8318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EFB1A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4.1.2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7FF9D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PESTLE Analysis Form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A0653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583D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47081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0DF31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FE0B829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CCFF2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65105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4.2.1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31F5D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Interested Parties Register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B1E19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287AF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02C5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54237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CB89EF1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05DE8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36AE8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4.3.1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D1F74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FSMS Scope Statement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07A21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E294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675F8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C9330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E97DA9A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B64AE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6396F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4.4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A2896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Site Security Checklist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7DCC7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19FD3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134CB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7200D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C016A7D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AA284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D7051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4.1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EAA45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Understanding the Organization and its Context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AF607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13A9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6582F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5D729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C37B81D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5F054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59E2F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4.2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64C85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Understanding Interested Parties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677F3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87216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18C1B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CC286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F561FEF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9EF43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0AFCD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4.3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92229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FSMS Scope and Establishment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46B37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5F61D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39B3A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ADBDC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3A3FA8D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13E6D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8BD03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4.1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BF054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Context Risk Assessment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3B2D7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4C2DF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8CEAC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1779A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7056E7F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CFD41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08E4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4.2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2C402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Interested Parties Risk Assessment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A62FF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8B3D7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C11E0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A99D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3B2155C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6CB37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2E827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5.3.1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50416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Roles Responsibilities and Authorities Matrix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EA30B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5C831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1E380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57B47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F97D37F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EA611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9C3E3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5.3.2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0BDC6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Safety Team Appointment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1286F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D0E38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B5D9E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74882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2BD2A39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99AA1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1F37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POL 01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9A7ED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Safety Policy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00B21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Policy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BD920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98A0E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62009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F474E68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099B3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950E0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5.1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49376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Leadership and Commitment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DE6D9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1EFC2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BCCDF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358BF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0338474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97D72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020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25D82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5.2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E2E4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Safety Policy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569F2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247AD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89D55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C928E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D857398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6D424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021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93E26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5.3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60552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Organizational Roles Responsibilities and Authorities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AF1ED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400DE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6330C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537A3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EC07664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B0443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022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36D6F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6.1.1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E09BE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Risk and Opportunity Register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CA3AF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45298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58619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A597E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20A9561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8ACA7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023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8740D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6.2.1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CEE4E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FSMS Objectives Tracking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311EC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75B70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FBEE2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ECEB4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2408C92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115F8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024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8A040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6.3.1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CA29E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Change Management Form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B78D0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AAA2F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3A612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AEE2D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F644BA3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5DA7A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025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F5EA7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6.1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2FC80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Actions to Address Risks and Opportunities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1A236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CD760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366A5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9AB6D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C90F9A3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B692A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026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24830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6.2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C3A17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FSMS Objectives and Planning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176BF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94B8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68403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75999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B5FA7A2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C5B14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027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2E496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6.3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C1F99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Planning of Changes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91BAA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B352F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83B37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87AF5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6CE2CE5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AEA1C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028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823F4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6.1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C1EF0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Strategic Risks and Opportunities Risk Assessment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FC3C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ACF3D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12BB5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AAFD8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83D35FA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9D0DC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029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267B2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7.2.1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4FB50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Training Needs Analysis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DFAA6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99E0E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54E3F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B963F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F7AA55D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4C8E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06F75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7.2.2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4CBA0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Training Record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8A439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4FBA9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B7132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67357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5A86533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26D52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CBF00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7.2.3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C3A1C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Competency Assessment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22C88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72DBF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6CC01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11D86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2D55CC8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3F37B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480C7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7.2.4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130D8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Annual Training Plan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FB5EF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762E7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E1B98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96C37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9C2AB25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55597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56314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7.2.5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AC4A3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Induction Checklist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A8751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A04A3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4C2A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168A4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5FFD2FE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2C618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A5CBD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7.4.1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89A4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Communication Matrix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6AB2E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5EEA4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4E071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722B9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E12D6C4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4E338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1B0F3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7.4.2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24918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External Communication Log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EF669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40AA4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D1D27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84FE0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8530B67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C6174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773B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7.5.1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24605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Master Document Register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91C7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AE7C8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ECF75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D91DA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856A004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E914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BDD74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7.5.2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F85C8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Document Change Request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02F83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FA41C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B9842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0F630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F4FB398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45943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52F45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7.5.3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75889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External Document Register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06365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5E880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9492C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CF1B1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238DFA7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A9D7C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039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C826B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7.1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83100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Resources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09CD0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0C71F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7E0A4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5DC41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DEABA7B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E8EB1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040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8F16D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7.2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6BEEF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Competence and Training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BBC1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FABBF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0ACD9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7D532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43A8FE5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00E1F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041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E8AB8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7.4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0A014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Communication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DF344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E5E9A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408AC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199A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B75461A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AF2F1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042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AF4D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7.5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2D583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Document and Record Control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9E801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A3BB4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5582D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89545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D4F8F15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0F2B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043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09DE0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8.3.1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97E69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Traceability Test Form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76419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BE242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7EBDA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3E40F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C5A3D1D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3117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044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6A36F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8.4.1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CA628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Emergency Contact List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3226D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07D0A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DB8CE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B845C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B5B424D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E736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045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14A3D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8.4.2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DD97A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Emergency Drill Record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102F9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FDD39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AA78A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E39F1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4FFB4FE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0B2A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046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6F7E9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8.5.1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5741D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HACCP Hazard Analysis Worksheet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86962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3BFC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520D7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DB881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692E979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CF2C6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047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E6FA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8.5.2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2127D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CCP OPRP Monitoring Log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027A6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1F677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D1743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63FAA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721549B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13B1E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048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9BE64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8.7.1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DEB8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Calibration Register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4A2DD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CC796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59388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DA9F6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F66C79D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B7AEA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049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B314C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8.7.2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3007C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Daily Probe Verification Log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A74B1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F782A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5AF7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D5353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BC8D939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047CA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2F938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8.8.1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3B48A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Verification Schedule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5E373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79BE1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7EEC5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3CEFD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E579361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4257A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2A0D9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8.9.1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593FB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Nonconformity Report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EE16B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EB378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BE6BA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35645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20605CB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BDE38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CF870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8.9.2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7C7D4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Withdrawal Recall Form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DEBCF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046E6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0D40D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7E1C0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509E9AC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19210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13D83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8.1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59857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Operational Planning and Control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6168B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FB097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A65A0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D8322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D3CBDD5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5658F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9F70F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8.3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BCA16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Traceability System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88835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23B7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3590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F1C5C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A7EBC01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4B4EB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18E25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8.4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AFB4E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Emergency Preparedness and Response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BC4D4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ED4F3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04FAA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0F997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EC7A2E2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FF231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F11F8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8.5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54AFB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Hazard Control HACCP OPRP Plan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E6594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FC939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B6358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2FA48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DD13AEA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C0C21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E3E93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8.7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76C78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Control of Monitoring and Measuring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D1A37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78FE1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B9C8B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5541F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271EDAE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CDD8B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0060D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8.8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8FE8F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Verification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E8B21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058B2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B82CB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9912C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E75794E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B7E51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059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DC2B4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8.9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75E63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Control of Nonconformities Withdrawal Recall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0CA8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AE4FF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3E1C3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CCEB8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8B83A2E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BB938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060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188FD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8.4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53227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Emergency Preparedness Risk Assessment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5E16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9711C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92D43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E42DA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0291D41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9CE0B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061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6666F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8.5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88BCF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HACCP Hazard Analysis Risk Assessment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C6222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19048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CF07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5BF73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D947B20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5419A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062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683F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9.1.1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5C07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FSMS KPI Dashboard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A7FB6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64EA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9447C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928F6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4837A4F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44352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063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B7A0F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9.2.1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A6D30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Internal Audit Plan and Schedule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F9E52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D97C9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8E4C4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11374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3A15819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F813C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064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1B5C2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9.2.2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AA700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Internal Audit Report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9870B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28205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6CEAD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79258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A11089B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BDAF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065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0DCA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9.2.3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0FFD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Internal Auditor Competency Register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6E83D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C40F4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8A86D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637F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CBCA235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83E03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066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3CDFB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9.3.1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5F4B7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Management Review Template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DFFCB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EEA71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8CD01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178E5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315A723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A795B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067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2815E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9.3.2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DD19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Management Review Minutes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19FB8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D248A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39D8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2FC7E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4B08709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B9D3F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068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0573E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9.1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3D836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Monitoring Measurement Analysis and Evaluation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E7A55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BE018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4D372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49222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96FF1B8" w14:textId="77777777" w:rsidTr="005F0957">
        <w:trPr>
          <w:trHeight w:val="60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39660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069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0CA4E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9.2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1F749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Internal Audit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C84E3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6DAF3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E8520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A0EB4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730968D" w14:textId="77777777" w:rsidTr="005F0957">
        <w:trPr>
          <w:trHeight w:val="59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98E64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C701B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9.3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9AA89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Management Review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42AF8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53AAF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D3EF3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8E326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</w:tbl>
    <w:p w14:paraId="0E0C5FBD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4. PART 2 - ISO 22002-100:2025 + ISO 22002-2:2025 (Catering PRPs)</w:t>
      </w:r>
    </w:p>
    <w:p w14:paraId="0BC19833" w14:textId="77777777" w:rsidR="005F0957" w:rsidRDefault="005F0957" w:rsidP="005F0957">
      <w:pPr>
        <w:spacing w:before="80" w:after="80" w:line="280" w:lineRule="auto"/>
      </w:pPr>
      <w:r>
        <w:rPr>
          <w:rFonts w:ascii="Arial" w:eastAsia="Arial" w:hAnsi="Arial" w:cs="Arial"/>
        </w:rPr>
        <w:t>Prerequisite Programmes for catering / food service - construction, layout, utilities, equipment, purchased materials, cross-contamination prevention (including allergen), cleaning, pest control, hygiene, rework, withdrawal, storage, menu and allergen information, food defence and the critical catering operations (cooking, cooling, hot/cold hold, reheating CCPs).</w:t>
      </w:r>
    </w:p>
    <w:tbl>
      <w:tblPr>
        <w:tblW w:w="1062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1167"/>
        <w:gridCol w:w="2514"/>
        <w:gridCol w:w="1620"/>
        <w:gridCol w:w="2065"/>
        <w:gridCol w:w="783"/>
        <w:gridCol w:w="1911"/>
      </w:tblGrid>
      <w:tr w:rsidR="005F0957" w14:paraId="2992F8CD" w14:textId="77777777" w:rsidTr="005F0957">
        <w:trPr>
          <w:trHeight w:val="470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F89B65" w14:textId="77777777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6E3462" w14:textId="5C571281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DOC NO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DC3A0B" w14:textId="0CFAE031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AB7271" w14:textId="2863DF18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52269A" w14:textId="33991FC0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FOLDER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9FBBB5" w14:textId="191AC0EC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F0FFD3" w14:textId="3EEEA4EE" w:rsidR="005F0957" w:rsidRPr="005F0957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5F0957" w14:paraId="738BC245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5F9E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49A56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10.1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5C272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Master Cleaning Schedule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57EEB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6DEEF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75900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23915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4B87BFB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A8C11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0431C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10.2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F5548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Approved Cleaning Chemicals List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B8F80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10838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92C17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14A98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130F18C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79212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F9AE4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10.3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9EF2B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Cleaning Chemical Issue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D14C8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72149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8D93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6B949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A7F3018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AF6FA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5A89B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10.4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62390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Cleaning Verification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328B9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214B9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5CB6E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E0D60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BE4AFD4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64DDF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A5018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10.5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37C6D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Daily Sanitation Audit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D3440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E57CE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F6C61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1A8EC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F7933D4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3A26B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EB238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10.6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BDBF1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Dishwasher Final Rinse Temperature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599EA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28C58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2DFFB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B6FF9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589B2E9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C6274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DDB1C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10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F9D0B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Cleaning and Sanitising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CA04B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244F8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0ACBF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3FED9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999B9AA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A1695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5205A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10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AF4DC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Cleaning and Sanitising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47A60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B9597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AA45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35877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2397C7B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7490C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079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E2792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11.1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4ED82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Pest Contractor Approval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C7748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CF7FB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6393A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24576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A480A38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695CC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189C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11.2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2A581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Site Pest Control Plan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811F8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A33CF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6759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D5E89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A8B641E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BCF6B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081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5275D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11.3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7EC5D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Pest Sightings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79A18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37782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08AF5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3C0B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8269DB8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8C9B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281EB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11.4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2F81F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Internal Pest Verification Audit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99A3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2D6C0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9614B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A6B2D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0893AFF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7D729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A2B18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11.5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8230C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Pesticide Use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9567B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B84D7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7FB4D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49F00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7CA6AF8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A8F9F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084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8959F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11.6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4CF55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Quarterly Pest Trend Analysis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6BF66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D9E5E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552AB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5505C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78FD033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768C3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EE68A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30E75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Pest Control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27E26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245AC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BAB52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C513A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419ED99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3308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E9274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11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9408A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Pest Control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1D14A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AD718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E835D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67043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84DCBE9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BD003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BD2A2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12.1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06BF2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Personnel Hygiene Checklist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E13D9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03FF9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7190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C680F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A97C645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9477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088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AAB30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12.2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A4154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Workwear Issue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D0FB9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4FBB0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C79F3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34C5E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129EBFF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9DF8C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5D74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12.3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5606F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Pre-Start Health Declaration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569B5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92D98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B030B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48BA9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6874D57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4F6CA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0731E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12.4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126DD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Hand Wash and Hygiene Compliance Audit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0BD14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686F4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81D28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75854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F3EAE5B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AEB3F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3B98E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12.5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666F6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Toilet and Amenity Cleaning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CD6C5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C1DA8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E8A11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77DBF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B465EBD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B3BD2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6CC18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12.6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487C7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Return to Work Clearance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DC55D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D7280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274A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5335D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6936F9C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AD686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8A247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12.7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67B5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Visitor Register and Induction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D5BD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C8212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AC7D8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5986C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7853822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2D70D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4DBD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12.8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76F39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Contractor Register and Induction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6C64F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6A218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955B6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DFBDE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5BECC27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C75BC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198D1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462EB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Personnel Hygiene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7B761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6DB54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D15BA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B6329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5AF54A6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AAC8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CADE9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12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CB191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Personnel Hygiene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8E119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46D62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937F4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857A3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9650D0A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4F252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513E3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13.1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CDB66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Reuse Decision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DC4E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C1914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13 - Rework and Reuse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EFA81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0F420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C279191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B2143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BD9AA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13.2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E2E65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Stock Rotation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AC54A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376BF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13 - Rework and Reuse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35EDD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F3699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2A34EF7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081FE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BB90B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AAB89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Rework and Reuse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78F82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D42AD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13 - Rework and Reuse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7D13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5212A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FAC5DC4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1924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9D539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13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9C1A6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Rework and Reuse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ACA4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3EE51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13 - Rework and Reuse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E7A5E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D3929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405E4AD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95DBA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1973E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7F7E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Withdrawal Procedures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24760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CFA9C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14 - Withdrawal Procedures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B01D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58DC3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683F2EE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22BCD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B3E8B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15.1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F36F1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Stock and FIFO Audit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F9076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9D58D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666EA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AFACC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AC41771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0B8DD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103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4D7B3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15.2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7C244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Vehicle Inspection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89707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AC84F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7685D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F9A88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1909D7B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C42B4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BE46B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15.3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AB022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Dispatch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7DF30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E00B4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1CCF0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3EF02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E81CF2E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F634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5844C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15.4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527AD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Chiller Freezer Temperature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3FD5C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F8684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C5BF8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51F71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A2C4D47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F5E1A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DF1B5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15.5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279CC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Decant Label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B5B05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3BE3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96B86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2C0E4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5376926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9D58F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6AA9B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FE7F5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Warehousing and Food Storage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690C7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1030D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2E420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A800E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4A7BADC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C9985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108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E7258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15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970AD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Warehousing and Storage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88152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9F54D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86FC1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81265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E3E7B79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B83DB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23C33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16.1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04B78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Menu Allergen Matrix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015F6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B5D67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F0C01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04E7D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F3692E5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1381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4DEDB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16.2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A447D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PPDS Label Template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64C0D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47121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8D93E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6F204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34EE8E9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AE37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85C1F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16.3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6EAD1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Allergen Enquiry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F34A6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7B609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343E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59BA5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2C28FDF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4A00C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0D56E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16.4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CB5F4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Menu Approval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137A6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4B265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0BCE6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F9FF4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786B8E8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16326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97A14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16.5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14270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Consumer Awareness Materials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29C40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5333B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F4ADA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B6D14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FBE4BDB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704D4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51BB6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8FBFC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Menu and Allergen Information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BE03B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A0B6E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95A3B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B5AD1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FFF582B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71099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8A56D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16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31BC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Menu and Allergen Information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18C71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9AF30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6B4C4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5A4B1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5621236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E6470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40D15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17.1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AB7D6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TACCP Worksheet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F7866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EB118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0C3D2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9334E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5C0EF26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61583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8305F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17.2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8874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Defence Mitigation Plan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DBCD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6AC4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0C564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575E1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845F7B8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A33C0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42AD5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17.3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0193F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Security Incident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953F2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A460E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27794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648B6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2238DE0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3D11E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E3BBE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17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AB8A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Defence and Product Protection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DD8F2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CA0CE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5EFC0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F74B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D6505B2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06B0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120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9FAF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17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0CDBA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Defence TACCP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5438E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18444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FFEE0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5C1A2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01BB09D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982CD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FE2B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18.1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C9225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Cooking Temperature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3875C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09F50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0AFDA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B24C0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F524D51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534B7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837C5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18.2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46A49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Cooling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26416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A6E30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5F831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35E30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E16E380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6CFFD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A04FE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18.3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25EE2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Hot Hold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2DAEC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96B7B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130D3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EF157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B4D3F19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226F9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124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20597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18.4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13E62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Cold Hold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70E5B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299A6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1499F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625B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85B96A6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7A6F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0DF4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18.5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5B97B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Reheating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D724E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AEEC4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AC765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454B0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150F246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AF08A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EB471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18.6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13B43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Sous Vide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F69BC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C2A7F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B2689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62B1E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EE80759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6B0FB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47BB3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18.7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E65ED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Thawing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D0900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3252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902EE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644CE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636222C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6EC6B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CA04B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18.8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24B1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Service Period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BD82B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4B607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BFCC5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0EA7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46810BC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C9D7F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129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6EDA5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18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BC5ED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Catering Operations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8ECF9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BDE4E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02B1E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70CCA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9AD7F78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56F5F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27776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18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1D50E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Catering Operations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B4E87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46C2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90FAA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EC636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05FA204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FFE2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9D720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4.1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2BF32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Site Boundary and External Area Inspection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1CB22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EB73D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C7A15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85AD8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A150CDD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D711D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D599F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4.2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80C07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Drainage Inspection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65963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4079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8D5B5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F585A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CF86432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9B792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8321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4.3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A86FD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Annual Building Fabric Audit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D80E4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A8C54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A649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694E9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B33E96C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28C99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CAE11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2A793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Construction and Layout of Buildings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78F37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2211A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0CD8B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E2A72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B8E23D0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8EB50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C4348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20B8A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Site and Building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579CD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284E8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595EE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9A467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96134CC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00C19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0EE42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5.5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540F3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Layout and Zoning Inspection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D7FF9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75B34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5 - Layout of Premises and Workspace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6A853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84E56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A0E396C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335F8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E4D40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A7C2E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Layout of Premises and Workspace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EDCD8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F255D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5 - Layout of Premises and Workspace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D3C98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E6671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84F47A6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BDAA1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32331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DF5FF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Layout and Zoning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7223D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D581B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5 - Layout of Premises and Workspace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DD189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049ED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4F8C203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7C6A2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01DCA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6.1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7B7F4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Water Sampling Plan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CEF45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80081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C24E0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37C12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80F66AE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37E1A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140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D99BF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6.2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411EB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Water Quality Monitoring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43E6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F3CFC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7814D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C3368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93FF655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E2FD4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141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1C2F8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6.3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57ABC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Water Tank and Ice Machine Cleaning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66B0E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9EBC8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B3830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B754E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54FBC2D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D9F65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CD45A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6.4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F6A2F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Hood and Filter Cleaning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D5A7B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9082E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FACD2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9E41D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1CA99A7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F2EE9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B865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6.5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0CA55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Lighting Inspection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30BCB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C4DA2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F2C96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26A66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DA24E76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758C8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144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9C463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3DC66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Utilities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F0456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A2D21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6372A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31915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691A87D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A8EF3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ECFB0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67E9C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Utilities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8153A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7258D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C7655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883CC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EC7ED61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F9B4B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146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96297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C0BBF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Equipment Commissioning Checklist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F83D2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502C5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C1A74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3A0B1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EF83480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EAB0C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147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8BA22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D9457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Preventive Maintenance Schedule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4A5A5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77B3E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3DCD5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FC02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4F4BC55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02EA1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DB5B2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44EF7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Post-Maintenance Hygiene Clearance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A3823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C77E0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3AAAA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B1E03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9E805E3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E9F4D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631F3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B180E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Lubricant Register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A3A4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8A063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1D38B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15519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4962C0D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36D53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9E93A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92F3A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Hot Work Permit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9A889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77D04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7E9E3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8997E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63634FC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24B71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914C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7.6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21F56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Maintenance Work Order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D0B58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D1DE7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4FE82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88E13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8726B37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9B6E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152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DFA5B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7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E6569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Equipment Suitability and Maintenance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94E6A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60671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5E899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D1F36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2F40070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87DF7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93D05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7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AB540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Equipment and Maintenance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C31E2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69A6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30C30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B6414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F46EAA6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C19DE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D2AEB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862EA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Initial Supplier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B873A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3A272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FE1B8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72E1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89C92EF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A4EA9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155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C8D90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39EB0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Annual Supplier Review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F9781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8074B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09E44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8724D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80CA247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BDC45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156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21746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7B5B7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Approved Supplier Register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720D4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75079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B1ADD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66AD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66EC8A0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BA6F1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157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446B0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CB6CD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Service Provider Approval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1B913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9F5A7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5DDBB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C227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835FF49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13881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592F7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7E3F1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Ingredient Specification Register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47604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452E2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07738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E76C6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1E1446B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8F6DE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77533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BF3B5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Goods-In Inspection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546FD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527E6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C7978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0CB74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AD79B18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0A73D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0BF1E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8.7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4CE89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Supplier Non-Conformance Report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84AED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3560B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CB9C0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2C983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62B12A1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65B4E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D9927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8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D531A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Management of Purchased Materials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DDC92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79B01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64FF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9F451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D8C6651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76AFA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3E41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8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6030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Supplier and Raw Material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34C36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3A441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537E1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1876A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A61BC23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3E0B1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3D41A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0BC57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Allergen Matrix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A3F38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C22E7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7DCD2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33E19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14BC2C0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7B6E9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4E9BE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C0C3B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Cleaning Verification Between Production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211D8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77441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7B59E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35CEC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6E8B4DD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7B1A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B9C5B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E2E9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Colour-Coded Equipment Register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34166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4BBB4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5CF23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C58E1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F935B4B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6F638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4A9C7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62752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Glass and Brittle Plastic Register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360C4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82AE5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679E5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3356B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7DFE325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21FC6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DDB39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3EB7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Breakage Incident Record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02B91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84332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AB19B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05497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1BE6D24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19F3E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ADFF3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9.6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25B4B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Foreign Body Detection Log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924CC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997ED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A499B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A9A22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C3BF582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6DAFA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F9897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9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1C8B1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Prevention of Cross-Contamination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110D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319D1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64E0C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105FE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0AEA2CA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467F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8AB4D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9.2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48C33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Microbiological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75314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EF473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8C7A4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3ABE9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FA79C24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A7E37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CF36E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9.3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795B5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Allergen Cross-Contact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B1C6E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28BC3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C9BFF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D6E1F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A51F3B4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1E01F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3F633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9.4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CDE4D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Physical Contamination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D1A86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3596F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EE243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F0A75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2149D22" w14:textId="77777777" w:rsidTr="005F095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FF148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C3A4F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9.5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9B448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Chemical Contamination Risk Assessment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A0075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4685D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88B4C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8D5C2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</w:tbl>
    <w:p w14:paraId="6BDCE2D6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lastRenderedPageBreak/>
        <w:t>5. PART 3 - FSSC 22000 V7 Additional Requirements (Category E)</w:t>
      </w:r>
    </w:p>
    <w:p w14:paraId="13F72282" w14:textId="77777777" w:rsidR="005F0957" w:rsidRDefault="005F0957" w:rsidP="005F0957">
      <w:pPr>
        <w:spacing w:before="80" w:after="80" w:line="280" w:lineRule="auto"/>
      </w:pPr>
      <w:r>
        <w:rPr>
          <w:rFonts w:ascii="Arial" w:eastAsia="Arial" w:hAnsi="Arial" w:cs="Arial"/>
        </w:rPr>
        <w:t>FSSC 22000 V7 scheme Additional Requirements for Category E - §2.5.1 through §2.5.18.</w:t>
      </w:r>
    </w:p>
    <w:tbl>
      <w:tblPr>
        <w:tblW w:w="1062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3"/>
        <w:gridCol w:w="1078"/>
        <w:gridCol w:w="2608"/>
        <w:gridCol w:w="1668"/>
        <w:gridCol w:w="2017"/>
        <w:gridCol w:w="774"/>
        <w:gridCol w:w="1920"/>
      </w:tblGrid>
      <w:tr w:rsidR="005F0957" w14:paraId="24CC9C3B" w14:textId="77777777" w:rsidTr="00AF38A9">
        <w:trPr>
          <w:trHeight w:val="477"/>
          <w:tblHeader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F39BE3" w14:textId="77777777" w:rsidR="005F0957" w:rsidRPr="00AF38A9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B011F5" w14:textId="761F3760" w:rsidR="005F0957" w:rsidRPr="00AF38A9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DOC NO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ADAA37" w14:textId="1D637D68" w:rsidR="005F0957" w:rsidRPr="00AF38A9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67BB06" w14:textId="2BDA7A02" w:rsidR="005F0957" w:rsidRPr="00AF38A9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7EB41C" w14:textId="2C4501AE" w:rsidR="005F0957" w:rsidRPr="00AF38A9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FOLDER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D09BB1" w14:textId="3C71960A" w:rsidR="005F0957" w:rsidRPr="00AF38A9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F1C984" w14:textId="285C1C24" w:rsidR="005F0957" w:rsidRPr="00AF38A9" w:rsidRDefault="005F0957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5F0957" w14:paraId="6C8437F7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923DA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540EA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2.5.1.1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C3E8F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Service Provider Master Register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CD887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F9790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 Management of Services and Purchased Materials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A3D62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5C931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FA2C8EE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63F1A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3B1F8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35B29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Management of Services and Purchased Materials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124E2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4D50E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 Management of Services and Purchased Materials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25E89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57C81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43A5358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03385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9622D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2.5.10.1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C2C6B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Transport Provider Approval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4EB1B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05E6F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2.5.10 Transport Storage and Warehousing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7A983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2EC4A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72F1AB1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9C1E4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177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4346D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2.5.10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00877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Transport Storage and Warehousing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5A656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F20E9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2.5.10 Transport Storage and Warehousing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26AAB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6F417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7E67E3E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1FEC7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178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BE735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2.5.11.1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5C4EC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Foreign Body Detection and Removal Programme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466D7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E2A49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2.5.11 Hazard Control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D1AC7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D3440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FBC47AF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85C9F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179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A2FB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2.5.11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90882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Hazard Control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C31FD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A8A03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2.5.11 Hazard Control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17688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11B0E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03066A9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17068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61352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2.5.12.1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407B5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PRP Verification Audit Schedule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C8D41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7CFF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2.5.12 PRP Verification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6E0AC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9F594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DCD9135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DF3CE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2F7B9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2.5.12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A6749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PRP Verification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D3284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BE30C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2.5.12 PRP Verification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60E54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47CE9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26CFBB7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487EF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182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3C84E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2.5.13.1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C284D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New Menu Item Proposal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6E91B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D98F2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2.5.13 Menu Design and Development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56558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1C5E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CE23D05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018C4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6E4BE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2.5.13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623F1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Menu Design and Development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1B70A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BEB1C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2.5.13 Menu Design and Development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B8099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5408C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CA9C9FC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4BCA8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A54B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2.5.15.1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3FD94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New Equipment Specification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802E2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78279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2.5.15 Equipment Management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93FBB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2C5AF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97CB7D6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B69AB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5B4ED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2.5.15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EBF2C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Equipment Management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CCCAE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91C6D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2.5.15 Equipment Management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85A00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595E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77EF33B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A547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BFC8F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2.5.16.1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8D17C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Loss and Waste Plan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D6E12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893CB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2.5.16 Food Loss and Waste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E9EE6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6B9D5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7664737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46114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187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127BF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2.5.16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2B312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Loss and Waste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0AD29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3D775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2.5.16 Food Loss and Waste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1937E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81675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EA54A8D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C6D99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188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9563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2.5.17.1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26285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Statutory and Customer Communication Matrix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E5D3B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F7EBF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2.5.17 Communication Requirements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2476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EDFA3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428B5DD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29E80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189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B62D9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2.5.17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00527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Communication Requirements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68CA9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30EC8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2.5.17 Communication Requirements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EDEF0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F8858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95FC7C2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D59CF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190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F302E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2.5.18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C4004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Multisite Requirements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4ACCB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9CD2D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2.5.18 Multisite Requirements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52333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83910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EDB711C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7F2DE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191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0FC06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2.5.2.1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54AA4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Menu and PPDS Label Approval Workflow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141EB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EAEE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2.5.2 Product Labelling and Menu Information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C122A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5BFBE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E819D30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8F0EB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192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358B7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34BC3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Product Labelling and Menu Information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2524E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04AD9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2.5.2 Product Labelling and Menu Information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84829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93146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7ED4AA3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780D0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193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97E60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2.5.3.1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5FC43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Defence Threat Assessment and Mitigation Plan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F7B55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F3D2F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2.5.3 Food Defence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F064A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534E3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7D063B1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5505D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194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CDCC8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2CB64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Defence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58B992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D40DB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2.5.3 Food Defence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1E68F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CA20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0371E7F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8D814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195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A4492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2.5.3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96E28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Defence TACCP Risk Assessment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7E8B2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AD0CB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2.5.3 Food Defence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CEA9F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5C4E5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0CAC8FD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99F0B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196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B55B9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2.5.4.1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87EDB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Fraud Vulnerability Assessment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B7B6A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E847B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2.5.4 Food Fraud Mitigation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151AB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AEBE6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2D6FA20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8D506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197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5245A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2.5.4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45EC9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Fraud Mitigation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92DC3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16DEA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2.5.4 Food Fraud Mitigation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68A11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F96CF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DED981A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46A41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198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1314E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2.5.4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159B0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Fraud VACCP Risk Assessment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E8ABD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142FB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2.5.4 Food Fraud Mitigation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77619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E6A25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6FBCE9F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F0EA6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199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5D137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2.5.5.1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BF74F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FSSC Logo Use Approval Form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F8352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1BDCD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2.5.5 Logo Use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F38BA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4263D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291F2BA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327C1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D0098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2.5.5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0B35B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Logo Use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18C95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F0948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2.5.5 Logo Use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7EBFE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95F2D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39BA844D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19B4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2E275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2.5.6.1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A7AE8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Allergen Programme Plan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DFA2A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6E9A5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2.5.6 Management of Allergens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23904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631F7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BD4218E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724BA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202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CDED3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2.5.6.2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110CE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Allergen Incident Report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28B1D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3A65B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2.5.6 Management of Allergens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5DB53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FE10B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CB6D1EB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18461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44A8D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0EB99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Management of Allergens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F3B6F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C021E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2.5.6 Management of Allergens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E0E5B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D99F0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A06217E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A0004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38ABA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2.5.6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1E985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Allergen Management Risk Assessment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C7E81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1EF4E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2.5.6 Management of Allergens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A5E6C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936E9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0B5FDEF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3FD72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2EFC0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2.5.7.1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870C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Environmental Monitoring Plan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F3BB4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64C0A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2.5.7 Environmental Monitoring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3EA38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15219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2AFD8DE6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DBAB7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4EC94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2.5.7.2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8D889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EM Sampling Records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BD8E6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0CC9D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2.5.7 Environmental Monitoring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A79DA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5744F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10E9258F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39860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207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D85DD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2.5.7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95C98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Environmental Monitoring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60ABD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AC22E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2.5.7 Environmental Monitoring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C3D7A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35E6E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5D17F0E4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52A46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208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7A123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2.5.7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1A433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Environmental Monitoring Risk Assessment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91706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919D3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2.5.7 Environmental Monitoring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4A497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F109F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0A17DFC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81427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209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DF3DF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2.5.8.1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5A422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Safety Culture Plan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A93FF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08BAF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2.5.8 Food Safety and Quality Culture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FA029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41C7F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9454439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6B274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210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CEBD0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2.5.8.2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35FD6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Annual Culture Survey Template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47F04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D997A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2.5.8 Food Safety and Quality Culture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9CB76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35492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723A1B1A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5728B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211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C2689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2.5.8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33872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Safety and Quality Culture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D5CDA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3EA0C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2.5.8 Food Safety and Quality Culture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AC00D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A8F1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0EE6DBA3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2EA2A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212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233517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2.5.8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B88B5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Food Safety and Quality Culture Risk Assessment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C5AC1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66FBD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2.5.8 Food Safety and Quality Culture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D9388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59AA4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67EA4E60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84AE4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213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1E4D6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CF 2.5.9.1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8D4FE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Quality Plan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3FFE3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08103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2.5.9 Quality Control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6218F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63BA2F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5F0957" w14:paraId="4DDD5D0A" w14:textId="77777777" w:rsidTr="00AF38A9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CDA6A6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lastRenderedPageBreak/>
              <w:t>214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7EE5C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 2.5.9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40E07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Quality Control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F0671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B07F40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2.5.9 Quality Control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0EB18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BDB535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</w:tbl>
    <w:p w14:paraId="3E068EAA" w14:textId="77777777" w:rsidR="00AF38A9" w:rsidRDefault="00AF38A9" w:rsidP="005F0957">
      <w:pPr>
        <w:spacing w:before="240" w:after="120"/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</w:p>
    <w:p w14:paraId="4047179C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6. Document Naming Convention</w:t>
      </w:r>
    </w:p>
    <w:tbl>
      <w:tblPr>
        <w:tblW w:w="1062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0"/>
        <w:gridCol w:w="3000"/>
        <w:gridCol w:w="6428"/>
      </w:tblGrid>
      <w:tr w:rsidR="005F0957" w14:paraId="5BCC3CFB" w14:textId="77777777" w:rsidTr="00AF38A9">
        <w:trPr>
          <w:tblHeader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618063" w14:textId="4022DCA9" w:rsidR="005F0957" w:rsidRPr="00AF38A9" w:rsidRDefault="00AF38A9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PREFIX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86F8BB" w14:textId="7C826105" w:rsidR="005F0957" w:rsidRPr="00AF38A9" w:rsidRDefault="00AF38A9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010290" w14:textId="3AA10A9B" w:rsidR="005F0957" w:rsidRPr="00AF38A9" w:rsidRDefault="00AF38A9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</w:tr>
      <w:tr w:rsidR="005F0957" w14:paraId="2932A81F" w14:textId="77777777" w:rsidTr="005F095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4C4DE3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POL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54DC1A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Policy</w:t>
            </w:r>
          </w:p>
        </w:tc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8C94BC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POL 01 Food Safety Policy</w:t>
            </w:r>
          </w:p>
        </w:tc>
      </w:tr>
      <w:tr w:rsidR="005F0957" w14:paraId="0EC178C0" w14:textId="77777777" w:rsidTr="005F095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686D1A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PRO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2E4EFF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Procedure</w:t>
            </w:r>
          </w:p>
        </w:tc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994A3B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PRO 18 Catering Operations</w:t>
            </w:r>
          </w:p>
        </w:tc>
      </w:tr>
      <w:tr w:rsidR="005F0957" w14:paraId="7FF4E438" w14:textId="77777777" w:rsidTr="005F095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4223E2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CF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676F8B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Control Form / Record / Register</w:t>
            </w:r>
          </w:p>
        </w:tc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2EE42F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CF 18.1 Cooking Temperature Log</w:t>
            </w:r>
          </w:p>
        </w:tc>
      </w:tr>
      <w:tr w:rsidR="005F0957" w14:paraId="7881490D" w14:textId="77777777" w:rsidTr="005F095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E43000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RA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127359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Risk Assessment (Excel only)</w:t>
            </w:r>
          </w:p>
        </w:tc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E00735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RA 2.5.6 Allergen Management Risk Assessment</w:t>
            </w:r>
          </w:p>
        </w:tc>
      </w:tr>
      <w:tr w:rsidR="005F0957" w14:paraId="193CDE17" w14:textId="77777777" w:rsidTr="005F095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DC7EE5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DR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FCE4BE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Drawing / Diagram</w:t>
            </w:r>
          </w:p>
        </w:tc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E026CA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DR 4.4.1 FSMS Process Map</w:t>
            </w:r>
          </w:p>
        </w:tc>
      </w:tr>
      <w:tr w:rsidR="005F0957" w14:paraId="1F39F8B3" w14:textId="77777777" w:rsidTr="005F095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20CF81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CL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C555B7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Clause Mapping</w:t>
            </w:r>
          </w:p>
        </w:tc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761CC2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CL ISO Standards Mapping</w:t>
            </w:r>
          </w:p>
        </w:tc>
      </w:tr>
      <w:tr w:rsidR="005F0957" w14:paraId="5C07BA1C" w14:textId="77777777" w:rsidTr="005F095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06A3AD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IDX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C1E39D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Master Index</w:t>
            </w:r>
          </w:p>
        </w:tc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45C79E" w14:textId="77777777" w:rsidR="005F0957" w:rsidRPr="00171F0F" w:rsidRDefault="005F0957" w:rsidP="005F0957">
            <w:pPr>
              <w:spacing w:before="30" w:after="30"/>
              <w:rPr>
                <w:sz w:val="20"/>
                <w:szCs w:val="18"/>
              </w:rPr>
            </w:pPr>
            <w:r w:rsidRPr="00171F0F">
              <w:rPr>
                <w:rFonts w:ascii="Arial" w:eastAsia="Arial" w:hAnsi="Arial" w:cs="Arial"/>
                <w:sz w:val="20"/>
                <w:szCs w:val="18"/>
              </w:rPr>
              <w:t>IDX 01 Master Toolkit Index</w:t>
            </w:r>
          </w:p>
        </w:tc>
      </w:tr>
    </w:tbl>
    <w:p w14:paraId="2F7BA97A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7. Risk Assessment Approach</w:t>
      </w:r>
    </w:p>
    <w:p w14:paraId="362176FA" w14:textId="77777777" w:rsidR="005F0957" w:rsidRDefault="005F0957" w:rsidP="005F0957">
      <w:pPr>
        <w:spacing w:before="80" w:after="80" w:line="280" w:lineRule="auto"/>
      </w:pPr>
      <w:r>
        <w:rPr>
          <w:rFonts w:ascii="Arial" w:eastAsia="Arial" w:hAnsi="Arial" w:cs="Arial"/>
        </w:rPr>
        <w:t>Every Risk Assessment is an Excel workbook (.xlsx) with four sheets: Cover &amp; Legend (5×5 severity / likelihood matrix, banding rules); Hazard Register (pre-populated catering hazards with dropdowns for Severity / Likelihood / Owner; auto-calculated score and risk band; conditional colour formatting); Action Tracker (workflow tracking); and a hidden Reference Lists sheet supplying the dropdowns.</w:t>
      </w:r>
    </w:p>
    <w:p w14:paraId="3CDE1D80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8. Catering-Specific Highlights</w:t>
      </w:r>
    </w:p>
    <w:p w14:paraId="301E98AF" w14:textId="77777777" w:rsidR="005F0957" w:rsidRDefault="005F0957" w:rsidP="005F0957">
      <w:pPr>
        <w:pStyle w:val="ListParagraph"/>
        <w:numPr>
          <w:ilvl w:val="0"/>
          <w:numId w:val="1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ALLERGEN management is treated with particular rigour - every menu item is mapped against the EU 14 regulated allergens; CF 16.1 Allergen Matrix is the central operational document; Part 3 PRO 2.5.6 defines the five-pillar allergen programme; RA 2.5.6 contains 20 allergen-specific risk scenarios.</w:t>
      </w:r>
    </w:p>
    <w:p w14:paraId="20D43B9B" w14:textId="77777777" w:rsidR="005F0957" w:rsidRDefault="005F0957" w:rsidP="005F0957">
      <w:pPr>
        <w:pStyle w:val="ListParagraph"/>
        <w:numPr>
          <w:ilvl w:val="0"/>
          <w:numId w:val="1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CCPs are codified in Part 2 PRO 18 and the CF 18.1-18.8 logs: cooking (≥75°C core), cooling (90 min to chilled), hot hold (≥63°C), cold hold (≤5°C / 8°C), reheating (≥75°C once only), sous-vide validated pasteurisation, and thawing.</w:t>
      </w:r>
    </w:p>
    <w:p w14:paraId="08FF6E79" w14:textId="77777777" w:rsidR="005F0957" w:rsidRDefault="005F0957" w:rsidP="005F0957">
      <w:pPr>
        <w:pStyle w:val="ListParagraph"/>
        <w:numPr>
          <w:ilvl w:val="0"/>
          <w:numId w:val="1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Zoning is catering-specific: Zone 1 = high-risk RTE / service pass; Zone 2 = cooking / hot process; Zone 3 = raw preparation; Zone 4 = support areas.</w:t>
      </w:r>
    </w:p>
    <w:p w14:paraId="4A3DBE2C" w14:textId="77777777" w:rsidR="005F0957" w:rsidRDefault="005F0957" w:rsidP="005F0957">
      <w:pPr>
        <w:pStyle w:val="ListParagraph"/>
        <w:numPr>
          <w:ilvl w:val="0"/>
          <w:numId w:val="1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PPDS (Pre-Packaged for Direct Sale) labelling - CF 16.2 template implements Natasha's Law / EU 1169/2011 / local equivalent.</w:t>
      </w:r>
    </w:p>
    <w:p w14:paraId="3DB569E3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9. Authoring</w:t>
      </w:r>
    </w:p>
    <w:p w14:paraId="73AC0360" w14:textId="77777777" w:rsidR="005F0957" w:rsidRDefault="005F0957" w:rsidP="005F0957">
      <w:pPr>
        <w:spacing w:before="80" w:after="80" w:line="280" w:lineRule="auto"/>
      </w:pPr>
      <w:r>
        <w:rPr>
          <w:rFonts w:ascii="Arial" w:eastAsia="Arial" w:hAnsi="Arial" w:cs="Arial"/>
        </w:rPr>
        <w:t>This toolkit was prepared by ASC Food Safety Consultants for a catering / food-service organisation pursuing or maintaining FSSC 22000 Version 7 Category E certification. The [Company Name] placeholder throughout is to be replaced with the implementing organisation's legal name on adoption.</w:t>
      </w:r>
    </w:p>
    <w:p w14:paraId="290A78E1" w14:textId="77777777" w:rsidR="005F0957" w:rsidRPr="005F0957" w:rsidRDefault="005F0957" w:rsidP="005F0957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10. Revision History</w:t>
      </w:r>
    </w:p>
    <w:tbl>
      <w:tblPr>
        <w:tblW w:w="1062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0"/>
        <w:gridCol w:w="1560"/>
        <w:gridCol w:w="4000"/>
        <w:gridCol w:w="1858"/>
        <w:gridCol w:w="2410"/>
      </w:tblGrid>
      <w:tr w:rsidR="005F0957" w14:paraId="248774A3" w14:textId="77777777" w:rsidTr="00AF38A9">
        <w:trPr>
          <w:tblHeader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CC2516" w14:textId="42C61BF3" w:rsidR="005F0957" w:rsidRPr="00AF38A9" w:rsidRDefault="00AF38A9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B76C32" w14:textId="4991C2DD" w:rsidR="005F0957" w:rsidRPr="00AF38A9" w:rsidRDefault="00AF38A9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BEA4A4" w14:textId="22C1ED1D" w:rsidR="005F0957" w:rsidRPr="00AF38A9" w:rsidRDefault="00AF38A9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DESCRIPTION OF CHANGE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BEDF54" w14:textId="2806206F" w:rsidR="005F0957" w:rsidRPr="00AF38A9" w:rsidRDefault="00AF38A9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COMPILED BY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8A5264" w14:textId="36FF98CC" w:rsidR="005F0957" w:rsidRPr="00AF38A9" w:rsidRDefault="00AF38A9" w:rsidP="005F0957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APPROVED BY</w:t>
            </w:r>
          </w:p>
        </w:tc>
      </w:tr>
      <w:tr w:rsidR="005F0957" w:rsidRPr="00171F0F" w14:paraId="137382B5" w14:textId="77777777" w:rsidTr="005F0957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924E6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D7BB2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33EEA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Initial issue aligned to ISO 22002-100:2025 and ISO 22002-1:2025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56956B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ASC Food Safety Consultants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AEF82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Factory Manager</w:t>
            </w:r>
          </w:p>
        </w:tc>
      </w:tr>
    </w:tbl>
    <w:p w14:paraId="6E57E566" w14:textId="77777777" w:rsidR="00171F0F" w:rsidRDefault="00171F0F" w:rsidP="005F0957">
      <w:pPr>
        <w:spacing w:before="240" w:after="120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14:paraId="516A219C" w14:textId="0802CBFA" w:rsidR="005F0957" w:rsidRPr="00171F0F" w:rsidRDefault="005F0957" w:rsidP="005F0957">
      <w:pPr>
        <w:spacing w:before="240" w:after="120"/>
        <w:rPr>
          <w:color w:val="000000" w:themeColor="text1"/>
          <w:sz w:val="20"/>
          <w:szCs w:val="20"/>
        </w:rPr>
      </w:pPr>
      <w:r w:rsidRPr="00171F0F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lastRenderedPageBreak/>
        <w:t>11. Approval</w:t>
      </w:r>
    </w:p>
    <w:tbl>
      <w:tblPr>
        <w:tblW w:w="1062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0"/>
        <w:gridCol w:w="2885"/>
        <w:gridCol w:w="2693"/>
        <w:gridCol w:w="2410"/>
      </w:tblGrid>
      <w:tr w:rsidR="005F0957" w:rsidRPr="00171F0F" w14:paraId="72490911" w14:textId="77777777" w:rsidTr="00AF38A9">
        <w:trPr>
          <w:tblHeader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983EED" w14:textId="7F3B5A62" w:rsidR="005F0957" w:rsidRPr="00171F0F" w:rsidRDefault="00AF38A9" w:rsidP="005F0957">
            <w:pPr>
              <w:spacing w:before="30" w:after="30"/>
              <w:rPr>
                <w:color w:val="FFFFFF" w:themeColor="background1"/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ROLE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B30175" w14:textId="5975B2D3" w:rsidR="005F0957" w:rsidRPr="00171F0F" w:rsidRDefault="00AF38A9" w:rsidP="005F0957">
            <w:pPr>
              <w:spacing w:before="30" w:after="30"/>
              <w:rPr>
                <w:color w:val="FFFFFF" w:themeColor="background1"/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4BCCFA" w14:textId="4255204C" w:rsidR="005F0957" w:rsidRPr="00171F0F" w:rsidRDefault="00AF38A9" w:rsidP="005F0957">
            <w:pPr>
              <w:spacing w:before="30" w:after="30"/>
              <w:rPr>
                <w:color w:val="FFFFFF" w:themeColor="background1"/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SIGNATURE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 w:themeFill="accent3" w:themeFillShade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038D1B" w14:textId="11EEB058" w:rsidR="005F0957" w:rsidRPr="00171F0F" w:rsidRDefault="00AF38A9" w:rsidP="005F0957">
            <w:pPr>
              <w:spacing w:before="30" w:after="30"/>
              <w:rPr>
                <w:color w:val="FFFFFF" w:themeColor="background1"/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5F0957" w:rsidRPr="00171F0F" w14:paraId="5A3701ED" w14:textId="77777777" w:rsidTr="005F0957"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EDBD3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Prepared by - ASC Food Safety Consultants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810AD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8A0A4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B88799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</w:tr>
      <w:tr w:rsidR="005F0957" w:rsidRPr="00171F0F" w14:paraId="69EE9D0A" w14:textId="77777777" w:rsidTr="005F0957"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51B8F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Reviewed by - HACCP Team Leader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329E3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ECC22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E13D03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</w:tr>
      <w:tr w:rsidR="005F0957" w:rsidRPr="00171F0F" w14:paraId="477473CA" w14:textId="77777777" w:rsidTr="005F0957"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0B79A1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Approved by - Factory Manager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45C5A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BD0318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2C959D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</w:tr>
      <w:tr w:rsidR="005F0957" w:rsidRPr="00171F0F" w14:paraId="0EBF8EF9" w14:textId="77777777" w:rsidTr="005F0957"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8AD85C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  <w:r w:rsidRPr="00171F0F">
              <w:rPr>
                <w:rFonts w:ascii="Arial" w:eastAsia="Arial" w:hAnsi="Arial" w:cs="Arial"/>
                <w:sz w:val="20"/>
                <w:szCs w:val="20"/>
              </w:rPr>
              <w:t>Authorised by - Managing Director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9B224E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7FDEDA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954D34" w14:textId="77777777" w:rsidR="005F0957" w:rsidRPr="00171F0F" w:rsidRDefault="005F0957" w:rsidP="005F0957">
            <w:pPr>
              <w:spacing w:before="30" w:after="30"/>
              <w:rPr>
                <w:sz w:val="20"/>
                <w:szCs w:val="20"/>
              </w:rPr>
            </w:pPr>
          </w:p>
        </w:tc>
      </w:tr>
    </w:tbl>
    <w:p w14:paraId="64466646" w14:textId="77777777" w:rsidR="003F0FC6" w:rsidRDefault="003F0FC6" w:rsidP="003F0FC6"/>
    <w:p w14:paraId="7F74F37E" w14:textId="77777777" w:rsidR="00C8537E" w:rsidRDefault="00C8537E" w:rsidP="00C8537E">
      <w:pP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OTHER USEFUL LINKS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648"/>
      </w:tblGrid>
      <w:tr w:rsidR="00C8537E" w14:paraId="5B8C3466" w14:textId="77777777" w:rsidTr="00DD3A77">
        <w:tc>
          <w:tcPr>
            <w:tcW w:w="3114" w:type="dxa"/>
          </w:tcPr>
          <w:p w14:paraId="44AE1798" w14:textId="77777777" w:rsidR="00C8537E" w:rsidRDefault="00C8537E" w:rsidP="00DD3A77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Toolkit Page</w:t>
            </w:r>
          </w:p>
        </w:tc>
        <w:tc>
          <w:tcPr>
            <w:tcW w:w="7648" w:type="dxa"/>
          </w:tcPr>
          <w:p w14:paraId="65CBEE92" w14:textId="77777777" w:rsidR="00C8537E" w:rsidRDefault="00C8537E" w:rsidP="00DD3A77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9" w:history="1">
              <w:r w:rsidRPr="00941A78">
                <w:rPr>
                  <w:rStyle w:val="Hyperlink"/>
                  <w:rFonts w:ascii="Arial" w:eastAsia="Arial" w:hAnsi="Arial" w:cs="Arial"/>
                </w:rPr>
                <w:t>https://ascfoodsafety.com/fsms-templates/</w:t>
              </w:r>
            </w:hyperlink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</w:tr>
      <w:tr w:rsidR="00C8537E" w14:paraId="168FB187" w14:textId="77777777" w:rsidTr="00DD3A77">
        <w:tc>
          <w:tcPr>
            <w:tcW w:w="3114" w:type="dxa"/>
          </w:tcPr>
          <w:p w14:paraId="2CC31355" w14:textId="77777777" w:rsidR="00C8537E" w:rsidRDefault="00C8537E" w:rsidP="00DD3A77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Toolkit Demonstration</w:t>
            </w:r>
          </w:p>
        </w:tc>
        <w:tc>
          <w:tcPr>
            <w:tcW w:w="7648" w:type="dxa"/>
          </w:tcPr>
          <w:p w14:paraId="52C97B65" w14:textId="77777777" w:rsidR="00C8537E" w:rsidRDefault="00C8537E" w:rsidP="00DD3A77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10" w:history="1">
              <w:r w:rsidRPr="00941A78">
                <w:rPr>
                  <w:rStyle w:val="Hyperlink"/>
                  <w:rFonts w:ascii="Arial" w:eastAsia="Arial" w:hAnsi="Arial" w:cs="Arial"/>
                </w:rPr>
                <w:t>https://calendly.com/aluzar/free-1-hour-webinar-document-template-toolkits</w:t>
              </w:r>
            </w:hyperlink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</w:tr>
      <w:tr w:rsidR="00C8537E" w14:paraId="4DEEE57A" w14:textId="77777777" w:rsidTr="00DD3A77">
        <w:tc>
          <w:tcPr>
            <w:tcW w:w="3114" w:type="dxa"/>
          </w:tcPr>
          <w:p w14:paraId="219A47BC" w14:textId="77777777" w:rsidR="00C8537E" w:rsidRDefault="00C8537E" w:rsidP="00DD3A77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Training</w:t>
            </w:r>
          </w:p>
        </w:tc>
        <w:tc>
          <w:tcPr>
            <w:tcW w:w="7648" w:type="dxa"/>
          </w:tcPr>
          <w:p w14:paraId="36BEB9E9" w14:textId="77777777" w:rsidR="00C8537E" w:rsidRDefault="00C8537E" w:rsidP="00DD3A77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11" w:history="1">
              <w:r w:rsidRPr="00941A78">
                <w:rPr>
                  <w:rStyle w:val="Hyperlink"/>
                  <w:rFonts w:ascii="Arial" w:eastAsia="Arial" w:hAnsi="Arial" w:cs="Arial"/>
                </w:rPr>
                <w:t>https://ascfoodsafety.com/training/food-safety/</w:t>
              </w:r>
            </w:hyperlink>
          </w:p>
        </w:tc>
      </w:tr>
    </w:tbl>
    <w:p w14:paraId="721DE206" w14:textId="77777777" w:rsidR="00C8537E" w:rsidRDefault="00C8537E" w:rsidP="003F0FC6"/>
    <w:p w14:paraId="1B6C6A18" w14:textId="77777777" w:rsidR="00104615" w:rsidRDefault="00104615" w:rsidP="003F0FC6">
      <w:pPr>
        <w:spacing w:before="240" w:after="120"/>
      </w:pPr>
    </w:p>
    <w:sectPr w:rsidR="00104615" w:rsidSect="00A4130E">
      <w:footerReference w:type="default" r:id="rId12"/>
      <w:pgSz w:w="11906" w:h="16838"/>
      <w:pgMar w:top="567" w:right="567" w:bottom="567" w:left="567" w:header="283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3AF7C" w14:textId="77777777" w:rsidR="00150EC9" w:rsidRDefault="00150EC9" w:rsidP="00A3114D">
      <w:pPr>
        <w:spacing w:before="0" w:after="0"/>
      </w:pPr>
      <w:r>
        <w:separator/>
      </w:r>
    </w:p>
  </w:endnote>
  <w:endnote w:type="continuationSeparator" w:id="0">
    <w:p w14:paraId="0931C83D" w14:textId="77777777" w:rsidR="00150EC9" w:rsidRDefault="00150EC9" w:rsidP="00A311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477914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7420478" w14:textId="27DD0BCF" w:rsidR="005F0957" w:rsidRDefault="005F095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51A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51AC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73B2B4" w14:textId="77777777" w:rsidR="005F0957" w:rsidRDefault="005F09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C0D4E" w14:textId="77777777" w:rsidR="00150EC9" w:rsidRDefault="00150EC9" w:rsidP="00A3114D">
      <w:pPr>
        <w:spacing w:before="0" w:after="0"/>
      </w:pPr>
      <w:r>
        <w:separator/>
      </w:r>
    </w:p>
  </w:footnote>
  <w:footnote w:type="continuationSeparator" w:id="0">
    <w:p w14:paraId="3798AAF5" w14:textId="77777777" w:rsidR="00150EC9" w:rsidRDefault="00150EC9" w:rsidP="00A3114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73B26"/>
    <w:multiLevelType w:val="hybridMultilevel"/>
    <w:tmpl w:val="B73CE8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031C6"/>
    <w:multiLevelType w:val="hybridMultilevel"/>
    <w:tmpl w:val="70782970"/>
    <w:lvl w:ilvl="0" w:tplc="0CF0D5C8">
      <w:start w:val="1"/>
      <w:numFmt w:val="decimal"/>
      <w:lvlText w:val="%1."/>
      <w:lvlJc w:val="left"/>
      <w:pPr>
        <w:ind w:left="720" w:hanging="360"/>
      </w:pPr>
    </w:lvl>
    <w:lvl w:ilvl="1" w:tplc="F5623200">
      <w:start w:val="1"/>
      <w:numFmt w:val="lowerLetter"/>
      <w:lvlText w:val="%2)"/>
      <w:lvlJc w:val="left"/>
      <w:pPr>
        <w:ind w:left="1440" w:hanging="360"/>
      </w:pPr>
    </w:lvl>
    <w:lvl w:ilvl="2" w:tplc="BA06F6F4">
      <w:numFmt w:val="decimal"/>
      <w:lvlText w:val=""/>
      <w:lvlJc w:val="left"/>
    </w:lvl>
    <w:lvl w:ilvl="3" w:tplc="ACACC31E">
      <w:numFmt w:val="decimal"/>
      <w:lvlText w:val=""/>
      <w:lvlJc w:val="left"/>
    </w:lvl>
    <w:lvl w:ilvl="4" w:tplc="DFECE1FC">
      <w:numFmt w:val="decimal"/>
      <w:lvlText w:val=""/>
      <w:lvlJc w:val="left"/>
    </w:lvl>
    <w:lvl w:ilvl="5" w:tplc="0F4E6E22">
      <w:numFmt w:val="decimal"/>
      <w:lvlText w:val=""/>
      <w:lvlJc w:val="left"/>
    </w:lvl>
    <w:lvl w:ilvl="6" w:tplc="95369F64">
      <w:numFmt w:val="decimal"/>
      <w:lvlText w:val=""/>
      <w:lvlJc w:val="left"/>
    </w:lvl>
    <w:lvl w:ilvl="7" w:tplc="6AC0B922">
      <w:numFmt w:val="decimal"/>
      <w:lvlText w:val=""/>
      <w:lvlJc w:val="left"/>
    </w:lvl>
    <w:lvl w:ilvl="8" w:tplc="ED825A22">
      <w:numFmt w:val="decimal"/>
      <w:lvlText w:val=""/>
      <w:lvlJc w:val="left"/>
    </w:lvl>
  </w:abstractNum>
  <w:abstractNum w:abstractNumId="2" w15:restartNumberingAfterBreak="0">
    <w:nsid w:val="277E3D18"/>
    <w:multiLevelType w:val="hybridMultilevel"/>
    <w:tmpl w:val="01F455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5063C"/>
    <w:multiLevelType w:val="hybridMultilevel"/>
    <w:tmpl w:val="DBA01E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57595"/>
    <w:multiLevelType w:val="hybridMultilevel"/>
    <w:tmpl w:val="53182D2C"/>
    <w:lvl w:ilvl="0" w:tplc="1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2FF2045F"/>
    <w:multiLevelType w:val="hybridMultilevel"/>
    <w:tmpl w:val="A002DE20"/>
    <w:lvl w:ilvl="0" w:tplc="29EEE2AA">
      <w:start w:val="1"/>
      <w:numFmt w:val="bullet"/>
      <w:lvlText w:val="•"/>
      <w:lvlJc w:val="left"/>
      <w:pPr>
        <w:ind w:left="720" w:hanging="360"/>
      </w:pPr>
    </w:lvl>
    <w:lvl w:ilvl="1" w:tplc="21C2832C">
      <w:start w:val="1"/>
      <w:numFmt w:val="bullet"/>
      <w:lvlText w:val="◦"/>
      <w:lvlJc w:val="left"/>
      <w:pPr>
        <w:ind w:left="1440" w:hanging="360"/>
      </w:pPr>
    </w:lvl>
    <w:lvl w:ilvl="2" w:tplc="BF92B9D4">
      <w:start w:val="1"/>
      <w:numFmt w:val="bullet"/>
      <w:lvlText w:val="▪"/>
      <w:lvlJc w:val="left"/>
      <w:pPr>
        <w:ind w:left="2160" w:hanging="360"/>
      </w:pPr>
    </w:lvl>
    <w:lvl w:ilvl="3" w:tplc="95F2D530">
      <w:numFmt w:val="decimal"/>
      <w:lvlText w:val=""/>
      <w:lvlJc w:val="left"/>
    </w:lvl>
    <w:lvl w:ilvl="4" w:tplc="199254B6">
      <w:numFmt w:val="decimal"/>
      <w:lvlText w:val=""/>
      <w:lvlJc w:val="left"/>
    </w:lvl>
    <w:lvl w:ilvl="5" w:tplc="3DBA5C3E">
      <w:numFmt w:val="decimal"/>
      <w:lvlText w:val=""/>
      <w:lvlJc w:val="left"/>
    </w:lvl>
    <w:lvl w:ilvl="6" w:tplc="3E0E195E">
      <w:numFmt w:val="decimal"/>
      <w:lvlText w:val=""/>
      <w:lvlJc w:val="left"/>
    </w:lvl>
    <w:lvl w:ilvl="7" w:tplc="937CA30A">
      <w:numFmt w:val="decimal"/>
      <w:lvlText w:val=""/>
      <w:lvlJc w:val="left"/>
    </w:lvl>
    <w:lvl w:ilvl="8" w:tplc="50568876">
      <w:numFmt w:val="decimal"/>
      <w:lvlText w:val=""/>
      <w:lvlJc w:val="left"/>
    </w:lvl>
  </w:abstractNum>
  <w:abstractNum w:abstractNumId="6" w15:restartNumberingAfterBreak="0">
    <w:nsid w:val="39040F7F"/>
    <w:multiLevelType w:val="hybridMultilevel"/>
    <w:tmpl w:val="6AC47B54"/>
    <w:lvl w:ilvl="0" w:tplc="BA12D400">
      <w:start w:val="1"/>
      <w:numFmt w:val="bullet"/>
      <w:lvlText w:val="●"/>
      <w:lvlJc w:val="left"/>
      <w:pPr>
        <w:ind w:left="720" w:hanging="360"/>
      </w:pPr>
    </w:lvl>
    <w:lvl w:ilvl="1" w:tplc="8684D8E2">
      <w:start w:val="1"/>
      <w:numFmt w:val="bullet"/>
      <w:lvlText w:val="○"/>
      <w:lvlJc w:val="left"/>
      <w:pPr>
        <w:ind w:left="1440" w:hanging="360"/>
      </w:pPr>
    </w:lvl>
    <w:lvl w:ilvl="2" w:tplc="F7262E98">
      <w:start w:val="1"/>
      <w:numFmt w:val="bullet"/>
      <w:lvlText w:val="■"/>
      <w:lvlJc w:val="left"/>
      <w:pPr>
        <w:ind w:left="2160" w:hanging="360"/>
      </w:pPr>
    </w:lvl>
    <w:lvl w:ilvl="3" w:tplc="F24AA268">
      <w:start w:val="1"/>
      <w:numFmt w:val="bullet"/>
      <w:lvlText w:val="●"/>
      <w:lvlJc w:val="left"/>
      <w:pPr>
        <w:ind w:left="2880" w:hanging="360"/>
      </w:pPr>
    </w:lvl>
    <w:lvl w:ilvl="4" w:tplc="FFF27EF6">
      <w:start w:val="1"/>
      <w:numFmt w:val="bullet"/>
      <w:lvlText w:val="○"/>
      <w:lvlJc w:val="left"/>
      <w:pPr>
        <w:ind w:left="3600" w:hanging="360"/>
      </w:pPr>
    </w:lvl>
    <w:lvl w:ilvl="5" w:tplc="3094F858">
      <w:start w:val="1"/>
      <w:numFmt w:val="bullet"/>
      <w:lvlText w:val="■"/>
      <w:lvlJc w:val="left"/>
      <w:pPr>
        <w:ind w:left="4320" w:hanging="360"/>
      </w:pPr>
    </w:lvl>
    <w:lvl w:ilvl="6" w:tplc="ECE0FC26">
      <w:start w:val="1"/>
      <w:numFmt w:val="bullet"/>
      <w:lvlText w:val="●"/>
      <w:lvlJc w:val="left"/>
      <w:pPr>
        <w:ind w:left="5040" w:hanging="360"/>
      </w:pPr>
    </w:lvl>
    <w:lvl w:ilvl="7" w:tplc="DC0085A8">
      <w:start w:val="1"/>
      <w:numFmt w:val="bullet"/>
      <w:lvlText w:val="●"/>
      <w:lvlJc w:val="left"/>
      <w:pPr>
        <w:ind w:left="5760" w:hanging="360"/>
      </w:pPr>
    </w:lvl>
    <w:lvl w:ilvl="8" w:tplc="244A85F2">
      <w:start w:val="1"/>
      <w:numFmt w:val="bullet"/>
      <w:lvlText w:val="●"/>
      <w:lvlJc w:val="left"/>
      <w:pPr>
        <w:ind w:left="6480" w:hanging="360"/>
      </w:pPr>
    </w:lvl>
  </w:abstractNum>
  <w:abstractNum w:abstractNumId="7" w15:restartNumberingAfterBreak="0">
    <w:nsid w:val="486D4A52"/>
    <w:multiLevelType w:val="hybridMultilevel"/>
    <w:tmpl w:val="ECC4C1DE"/>
    <w:lvl w:ilvl="0" w:tplc="00982C6E">
      <w:start w:val="1"/>
      <w:numFmt w:val="bullet"/>
      <w:lvlText w:val="•"/>
      <w:lvlJc w:val="left"/>
      <w:pPr>
        <w:ind w:left="720" w:hanging="360"/>
      </w:pPr>
    </w:lvl>
    <w:lvl w:ilvl="1" w:tplc="E372251C">
      <w:start w:val="1"/>
      <w:numFmt w:val="bullet"/>
      <w:lvlText w:val="◦"/>
      <w:lvlJc w:val="left"/>
      <w:pPr>
        <w:ind w:left="1440" w:hanging="360"/>
      </w:pPr>
    </w:lvl>
    <w:lvl w:ilvl="2" w:tplc="FDB6CFC2">
      <w:start w:val="1"/>
      <w:numFmt w:val="bullet"/>
      <w:lvlText w:val="▪"/>
      <w:lvlJc w:val="left"/>
      <w:pPr>
        <w:ind w:left="2160" w:hanging="360"/>
      </w:pPr>
    </w:lvl>
    <w:lvl w:ilvl="3" w:tplc="E8D026E4">
      <w:numFmt w:val="decimal"/>
      <w:lvlText w:val=""/>
      <w:lvlJc w:val="left"/>
    </w:lvl>
    <w:lvl w:ilvl="4" w:tplc="7638AAC0">
      <w:numFmt w:val="decimal"/>
      <w:lvlText w:val=""/>
      <w:lvlJc w:val="left"/>
    </w:lvl>
    <w:lvl w:ilvl="5" w:tplc="1F94E880">
      <w:numFmt w:val="decimal"/>
      <w:lvlText w:val=""/>
      <w:lvlJc w:val="left"/>
    </w:lvl>
    <w:lvl w:ilvl="6" w:tplc="F27AF4C0">
      <w:numFmt w:val="decimal"/>
      <w:lvlText w:val=""/>
      <w:lvlJc w:val="left"/>
    </w:lvl>
    <w:lvl w:ilvl="7" w:tplc="F864D402">
      <w:numFmt w:val="decimal"/>
      <w:lvlText w:val=""/>
      <w:lvlJc w:val="left"/>
    </w:lvl>
    <w:lvl w:ilvl="8" w:tplc="11F06A1C">
      <w:numFmt w:val="decimal"/>
      <w:lvlText w:val=""/>
      <w:lvlJc w:val="left"/>
    </w:lvl>
  </w:abstractNum>
  <w:abstractNum w:abstractNumId="8" w15:restartNumberingAfterBreak="0">
    <w:nsid w:val="5C1D1639"/>
    <w:multiLevelType w:val="hybridMultilevel"/>
    <w:tmpl w:val="745EC532"/>
    <w:lvl w:ilvl="0" w:tplc="AFBA0654">
      <w:start w:val="1"/>
      <w:numFmt w:val="bullet"/>
      <w:lvlText w:val="●"/>
      <w:lvlJc w:val="left"/>
      <w:pPr>
        <w:ind w:left="720" w:hanging="360"/>
      </w:pPr>
    </w:lvl>
    <w:lvl w:ilvl="1" w:tplc="339AFF00">
      <w:start w:val="1"/>
      <w:numFmt w:val="bullet"/>
      <w:lvlText w:val="○"/>
      <w:lvlJc w:val="left"/>
      <w:pPr>
        <w:ind w:left="1440" w:hanging="360"/>
      </w:pPr>
    </w:lvl>
    <w:lvl w:ilvl="2" w:tplc="3C641E3E">
      <w:start w:val="1"/>
      <w:numFmt w:val="bullet"/>
      <w:lvlText w:val="■"/>
      <w:lvlJc w:val="left"/>
      <w:pPr>
        <w:ind w:left="2160" w:hanging="360"/>
      </w:pPr>
    </w:lvl>
    <w:lvl w:ilvl="3" w:tplc="9E163D6C">
      <w:start w:val="1"/>
      <w:numFmt w:val="bullet"/>
      <w:lvlText w:val="●"/>
      <w:lvlJc w:val="left"/>
      <w:pPr>
        <w:ind w:left="2880" w:hanging="360"/>
      </w:pPr>
    </w:lvl>
    <w:lvl w:ilvl="4" w:tplc="B2F867A0">
      <w:start w:val="1"/>
      <w:numFmt w:val="bullet"/>
      <w:lvlText w:val="○"/>
      <w:lvlJc w:val="left"/>
      <w:pPr>
        <w:ind w:left="3600" w:hanging="360"/>
      </w:pPr>
    </w:lvl>
    <w:lvl w:ilvl="5" w:tplc="D076FA3C">
      <w:start w:val="1"/>
      <w:numFmt w:val="bullet"/>
      <w:lvlText w:val="■"/>
      <w:lvlJc w:val="left"/>
      <w:pPr>
        <w:ind w:left="4320" w:hanging="360"/>
      </w:pPr>
    </w:lvl>
    <w:lvl w:ilvl="6" w:tplc="90963770">
      <w:start w:val="1"/>
      <w:numFmt w:val="bullet"/>
      <w:lvlText w:val="●"/>
      <w:lvlJc w:val="left"/>
      <w:pPr>
        <w:ind w:left="5040" w:hanging="360"/>
      </w:pPr>
    </w:lvl>
    <w:lvl w:ilvl="7" w:tplc="1758E46C">
      <w:start w:val="1"/>
      <w:numFmt w:val="bullet"/>
      <w:lvlText w:val="●"/>
      <w:lvlJc w:val="left"/>
      <w:pPr>
        <w:ind w:left="5760" w:hanging="360"/>
      </w:pPr>
    </w:lvl>
    <w:lvl w:ilvl="8" w:tplc="8638BBDC">
      <w:start w:val="1"/>
      <w:numFmt w:val="bullet"/>
      <w:lvlText w:val="●"/>
      <w:lvlJc w:val="left"/>
      <w:pPr>
        <w:ind w:left="6480" w:hanging="360"/>
      </w:pPr>
    </w:lvl>
  </w:abstractNum>
  <w:abstractNum w:abstractNumId="9" w15:restartNumberingAfterBreak="0">
    <w:nsid w:val="7E277A3D"/>
    <w:multiLevelType w:val="hybridMultilevel"/>
    <w:tmpl w:val="8C865960"/>
    <w:lvl w:ilvl="0" w:tplc="4C887BA0">
      <w:start w:val="1"/>
      <w:numFmt w:val="bullet"/>
      <w:lvlText w:val="•"/>
      <w:lvlJc w:val="left"/>
      <w:pPr>
        <w:ind w:left="720" w:hanging="360"/>
      </w:pPr>
    </w:lvl>
    <w:lvl w:ilvl="1" w:tplc="23D4BE26">
      <w:start w:val="1"/>
      <w:numFmt w:val="bullet"/>
      <w:lvlText w:val="◦"/>
      <w:lvlJc w:val="left"/>
      <w:pPr>
        <w:ind w:left="1440" w:hanging="360"/>
      </w:pPr>
    </w:lvl>
    <w:lvl w:ilvl="2" w:tplc="279E4A7A">
      <w:start w:val="1"/>
      <w:numFmt w:val="bullet"/>
      <w:lvlText w:val="▪"/>
      <w:lvlJc w:val="left"/>
      <w:pPr>
        <w:ind w:left="2160" w:hanging="360"/>
      </w:pPr>
    </w:lvl>
    <w:lvl w:ilvl="3" w:tplc="83CEDA06">
      <w:numFmt w:val="decimal"/>
      <w:lvlText w:val=""/>
      <w:lvlJc w:val="left"/>
    </w:lvl>
    <w:lvl w:ilvl="4" w:tplc="BB1498E4">
      <w:numFmt w:val="decimal"/>
      <w:lvlText w:val=""/>
      <w:lvlJc w:val="left"/>
    </w:lvl>
    <w:lvl w:ilvl="5" w:tplc="04D2461C">
      <w:numFmt w:val="decimal"/>
      <w:lvlText w:val=""/>
      <w:lvlJc w:val="left"/>
    </w:lvl>
    <w:lvl w:ilvl="6" w:tplc="1E4E1888">
      <w:numFmt w:val="decimal"/>
      <w:lvlText w:val=""/>
      <w:lvlJc w:val="left"/>
    </w:lvl>
    <w:lvl w:ilvl="7" w:tplc="5E042C90">
      <w:numFmt w:val="decimal"/>
      <w:lvlText w:val=""/>
      <w:lvlJc w:val="left"/>
    </w:lvl>
    <w:lvl w:ilvl="8" w:tplc="0F743A2C">
      <w:numFmt w:val="decimal"/>
      <w:lvlText w:val=""/>
      <w:lvlJc w:val="left"/>
    </w:lvl>
  </w:abstractNum>
  <w:num w:numId="1" w16cid:durableId="1900244036">
    <w:abstractNumId w:val="4"/>
  </w:num>
  <w:num w:numId="2" w16cid:durableId="956764125">
    <w:abstractNumId w:val="0"/>
  </w:num>
  <w:num w:numId="3" w16cid:durableId="1954893970">
    <w:abstractNumId w:val="3"/>
  </w:num>
  <w:num w:numId="4" w16cid:durableId="16398322">
    <w:abstractNumId w:val="2"/>
  </w:num>
  <w:num w:numId="5" w16cid:durableId="241374958">
    <w:abstractNumId w:val="8"/>
    <w:lvlOverride w:ilvl="0">
      <w:startOverride w:val="1"/>
    </w:lvlOverride>
  </w:num>
  <w:num w:numId="6" w16cid:durableId="436363680">
    <w:abstractNumId w:val="5"/>
    <w:lvlOverride w:ilvl="0">
      <w:startOverride w:val="1"/>
    </w:lvlOverride>
  </w:num>
  <w:num w:numId="7" w16cid:durableId="1645617504">
    <w:abstractNumId w:val="7"/>
    <w:lvlOverride w:ilvl="0">
      <w:startOverride w:val="1"/>
    </w:lvlOverride>
  </w:num>
  <w:num w:numId="8" w16cid:durableId="180241168">
    <w:abstractNumId w:val="1"/>
    <w:lvlOverride w:ilvl="0">
      <w:startOverride w:val="1"/>
    </w:lvlOverride>
  </w:num>
  <w:num w:numId="9" w16cid:durableId="672613514">
    <w:abstractNumId w:val="6"/>
    <w:lvlOverride w:ilvl="0">
      <w:startOverride w:val="1"/>
    </w:lvlOverride>
  </w:num>
  <w:num w:numId="10" w16cid:durableId="1861702165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844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95E"/>
    <w:rsid w:val="00000442"/>
    <w:rsid w:val="00002976"/>
    <w:rsid w:val="00002F88"/>
    <w:rsid w:val="00004F9B"/>
    <w:rsid w:val="00004FF6"/>
    <w:rsid w:val="000052CE"/>
    <w:rsid w:val="00005729"/>
    <w:rsid w:val="000104E7"/>
    <w:rsid w:val="00011B65"/>
    <w:rsid w:val="00011B9A"/>
    <w:rsid w:val="00012EDF"/>
    <w:rsid w:val="00013749"/>
    <w:rsid w:val="00015DF7"/>
    <w:rsid w:val="000207D2"/>
    <w:rsid w:val="00022E46"/>
    <w:rsid w:val="00023F2D"/>
    <w:rsid w:val="00037153"/>
    <w:rsid w:val="0004130E"/>
    <w:rsid w:val="00042D6F"/>
    <w:rsid w:val="000458DA"/>
    <w:rsid w:val="00045F92"/>
    <w:rsid w:val="000558BF"/>
    <w:rsid w:val="00057865"/>
    <w:rsid w:val="0006037F"/>
    <w:rsid w:val="000628F9"/>
    <w:rsid w:val="00070D9E"/>
    <w:rsid w:val="00070ECA"/>
    <w:rsid w:val="000711DC"/>
    <w:rsid w:val="0007718E"/>
    <w:rsid w:val="00081645"/>
    <w:rsid w:val="000847D4"/>
    <w:rsid w:val="000853CE"/>
    <w:rsid w:val="00090B99"/>
    <w:rsid w:val="00093EA4"/>
    <w:rsid w:val="00093EDC"/>
    <w:rsid w:val="000949D6"/>
    <w:rsid w:val="00097F17"/>
    <w:rsid w:val="000A12E3"/>
    <w:rsid w:val="000A7AE1"/>
    <w:rsid w:val="000B0321"/>
    <w:rsid w:val="000B22F6"/>
    <w:rsid w:val="000B6049"/>
    <w:rsid w:val="000B7081"/>
    <w:rsid w:val="000B7991"/>
    <w:rsid w:val="000B79C3"/>
    <w:rsid w:val="000C0864"/>
    <w:rsid w:val="000C22B4"/>
    <w:rsid w:val="000D0641"/>
    <w:rsid w:val="000D0DB8"/>
    <w:rsid w:val="000D2598"/>
    <w:rsid w:val="000D3A86"/>
    <w:rsid w:val="000D4029"/>
    <w:rsid w:val="000D7340"/>
    <w:rsid w:val="000D746C"/>
    <w:rsid w:val="000E3349"/>
    <w:rsid w:val="000F13E1"/>
    <w:rsid w:val="000F155F"/>
    <w:rsid w:val="000F4EFA"/>
    <w:rsid w:val="00101055"/>
    <w:rsid w:val="00102313"/>
    <w:rsid w:val="00102711"/>
    <w:rsid w:val="00103055"/>
    <w:rsid w:val="00103E72"/>
    <w:rsid w:val="00104615"/>
    <w:rsid w:val="00105DA3"/>
    <w:rsid w:val="0010789C"/>
    <w:rsid w:val="001100AE"/>
    <w:rsid w:val="00112EAE"/>
    <w:rsid w:val="001130FA"/>
    <w:rsid w:val="00115434"/>
    <w:rsid w:val="001176CF"/>
    <w:rsid w:val="00121B8C"/>
    <w:rsid w:val="00126FAF"/>
    <w:rsid w:val="0013037F"/>
    <w:rsid w:val="001304F9"/>
    <w:rsid w:val="00130C44"/>
    <w:rsid w:val="00131FAE"/>
    <w:rsid w:val="0013317D"/>
    <w:rsid w:val="00133567"/>
    <w:rsid w:val="001346E0"/>
    <w:rsid w:val="001406DE"/>
    <w:rsid w:val="00141A6C"/>
    <w:rsid w:val="00143107"/>
    <w:rsid w:val="001436E9"/>
    <w:rsid w:val="00145CB4"/>
    <w:rsid w:val="001501FF"/>
    <w:rsid w:val="001506EE"/>
    <w:rsid w:val="00150708"/>
    <w:rsid w:val="00150EC9"/>
    <w:rsid w:val="00151AD3"/>
    <w:rsid w:val="00153D17"/>
    <w:rsid w:val="001575ED"/>
    <w:rsid w:val="00160B98"/>
    <w:rsid w:val="001627A7"/>
    <w:rsid w:val="00165216"/>
    <w:rsid w:val="00167BD8"/>
    <w:rsid w:val="00171F0F"/>
    <w:rsid w:val="0018004A"/>
    <w:rsid w:val="001805F3"/>
    <w:rsid w:val="00181159"/>
    <w:rsid w:val="00186E1D"/>
    <w:rsid w:val="00187BB4"/>
    <w:rsid w:val="0019112A"/>
    <w:rsid w:val="00192668"/>
    <w:rsid w:val="001938D3"/>
    <w:rsid w:val="00195742"/>
    <w:rsid w:val="001A2975"/>
    <w:rsid w:val="001B0331"/>
    <w:rsid w:val="001B0DF7"/>
    <w:rsid w:val="001B550E"/>
    <w:rsid w:val="001B5F66"/>
    <w:rsid w:val="001B7920"/>
    <w:rsid w:val="001C1213"/>
    <w:rsid w:val="001C2089"/>
    <w:rsid w:val="001C397B"/>
    <w:rsid w:val="001C4764"/>
    <w:rsid w:val="001C4B37"/>
    <w:rsid w:val="001C79E9"/>
    <w:rsid w:val="001D30A7"/>
    <w:rsid w:val="001D44F7"/>
    <w:rsid w:val="001D4535"/>
    <w:rsid w:val="001E0DF3"/>
    <w:rsid w:val="001E5B96"/>
    <w:rsid w:val="001F0576"/>
    <w:rsid w:val="001F09F5"/>
    <w:rsid w:val="001F49DB"/>
    <w:rsid w:val="001F4A00"/>
    <w:rsid w:val="001F7D31"/>
    <w:rsid w:val="002024D6"/>
    <w:rsid w:val="00202521"/>
    <w:rsid w:val="00203E5D"/>
    <w:rsid w:val="0020732B"/>
    <w:rsid w:val="00211D2E"/>
    <w:rsid w:val="002127BD"/>
    <w:rsid w:val="002219F2"/>
    <w:rsid w:val="00221F60"/>
    <w:rsid w:val="002229BA"/>
    <w:rsid w:val="00222B51"/>
    <w:rsid w:val="002231DA"/>
    <w:rsid w:val="00224461"/>
    <w:rsid w:val="0022501F"/>
    <w:rsid w:val="00230FFE"/>
    <w:rsid w:val="002342BD"/>
    <w:rsid w:val="00236925"/>
    <w:rsid w:val="002434D3"/>
    <w:rsid w:val="00246A14"/>
    <w:rsid w:val="00250DED"/>
    <w:rsid w:val="002543F1"/>
    <w:rsid w:val="002554CE"/>
    <w:rsid w:val="00266EA7"/>
    <w:rsid w:val="002700F1"/>
    <w:rsid w:val="00271A3C"/>
    <w:rsid w:val="00272418"/>
    <w:rsid w:val="00273E23"/>
    <w:rsid w:val="00283054"/>
    <w:rsid w:val="0028435A"/>
    <w:rsid w:val="00284FC3"/>
    <w:rsid w:val="0028581F"/>
    <w:rsid w:val="002870FE"/>
    <w:rsid w:val="00287209"/>
    <w:rsid w:val="00287EDB"/>
    <w:rsid w:val="00291227"/>
    <w:rsid w:val="00291997"/>
    <w:rsid w:val="00291BCF"/>
    <w:rsid w:val="00295AEB"/>
    <w:rsid w:val="00295D33"/>
    <w:rsid w:val="00296080"/>
    <w:rsid w:val="002A1EA5"/>
    <w:rsid w:val="002A2C33"/>
    <w:rsid w:val="002B1FB5"/>
    <w:rsid w:val="002B2ADD"/>
    <w:rsid w:val="002B4D60"/>
    <w:rsid w:val="002C261D"/>
    <w:rsid w:val="002D00D2"/>
    <w:rsid w:val="002D198E"/>
    <w:rsid w:val="002D2C0E"/>
    <w:rsid w:val="002D3D43"/>
    <w:rsid w:val="002D6CF0"/>
    <w:rsid w:val="002D7EAB"/>
    <w:rsid w:val="002E27E4"/>
    <w:rsid w:val="002E4B22"/>
    <w:rsid w:val="002F41AD"/>
    <w:rsid w:val="002F451A"/>
    <w:rsid w:val="002F521C"/>
    <w:rsid w:val="00301395"/>
    <w:rsid w:val="00301F1B"/>
    <w:rsid w:val="00311500"/>
    <w:rsid w:val="003151EF"/>
    <w:rsid w:val="00315513"/>
    <w:rsid w:val="00316462"/>
    <w:rsid w:val="00321130"/>
    <w:rsid w:val="003215EA"/>
    <w:rsid w:val="0032293B"/>
    <w:rsid w:val="00324AE4"/>
    <w:rsid w:val="00325C14"/>
    <w:rsid w:val="003270B9"/>
    <w:rsid w:val="00331984"/>
    <w:rsid w:val="00332829"/>
    <w:rsid w:val="00332A72"/>
    <w:rsid w:val="00335DA7"/>
    <w:rsid w:val="00336881"/>
    <w:rsid w:val="00340C76"/>
    <w:rsid w:val="003440A4"/>
    <w:rsid w:val="00344D6A"/>
    <w:rsid w:val="00345EEE"/>
    <w:rsid w:val="003467EF"/>
    <w:rsid w:val="003473E4"/>
    <w:rsid w:val="0035607C"/>
    <w:rsid w:val="00356391"/>
    <w:rsid w:val="00366C83"/>
    <w:rsid w:val="00367BD4"/>
    <w:rsid w:val="0037001B"/>
    <w:rsid w:val="00372C75"/>
    <w:rsid w:val="00374D6F"/>
    <w:rsid w:val="0037693A"/>
    <w:rsid w:val="003771F8"/>
    <w:rsid w:val="00380373"/>
    <w:rsid w:val="0038295F"/>
    <w:rsid w:val="00383327"/>
    <w:rsid w:val="00384C70"/>
    <w:rsid w:val="003850AD"/>
    <w:rsid w:val="00386AC7"/>
    <w:rsid w:val="00387D75"/>
    <w:rsid w:val="00393B06"/>
    <w:rsid w:val="003946FD"/>
    <w:rsid w:val="003A0C3D"/>
    <w:rsid w:val="003A0C68"/>
    <w:rsid w:val="003A2DCE"/>
    <w:rsid w:val="003A2EC4"/>
    <w:rsid w:val="003A536A"/>
    <w:rsid w:val="003A7597"/>
    <w:rsid w:val="003B0620"/>
    <w:rsid w:val="003B6522"/>
    <w:rsid w:val="003B73EF"/>
    <w:rsid w:val="003C29C7"/>
    <w:rsid w:val="003C4637"/>
    <w:rsid w:val="003D0623"/>
    <w:rsid w:val="003D4BB0"/>
    <w:rsid w:val="003D7842"/>
    <w:rsid w:val="003E1166"/>
    <w:rsid w:val="003E3CBE"/>
    <w:rsid w:val="003E63CB"/>
    <w:rsid w:val="003F0FC6"/>
    <w:rsid w:val="003F4081"/>
    <w:rsid w:val="003F4412"/>
    <w:rsid w:val="003F67AA"/>
    <w:rsid w:val="003F7263"/>
    <w:rsid w:val="00401520"/>
    <w:rsid w:val="0040214C"/>
    <w:rsid w:val="00402F48"/>
    <w:rsid w:val="00404E65"/>
    <w:rsid w:val="004061DB"/>
    <w:rsid w:val="00407C41"/>
    <w:rsid w:val="0041012B"/>
    <w:rsid w:val="00411522"/>
    <w:rsid w:val="00411D50"/>
    <w:rsid w:val="00411F2C"/>
    <w:rsid w:val="00413816"/>
    <w:rsid w:val="00413B9B"/>
    <w:rsid w:val="004176DF"/>
    <w:rsid w:val="00417ACD"/>
    <w:rsid w:val="004209BA"/>
    <w:rsid w:val="00430EBC"/>
    <w:rsid w:val="00430F3D"/>
    <w:rsid w:val="00433318"/>
    <w:rsid w:val="004336B2"/>
    <w:rsid w:val="00441DD9"/>
    <w:rsid w:val="00443011"/>
    <w:rsid w:val="004452E4"/>
    <w:rsid w:val="00447518"/>
    <w:rsid w:val="004478DD"/>
    <w:rsid w:val="00453DBC"/>
    <w:rsid w:val="00454AC9"/>
    <w:rsid w:val="0045593E"/>
    <w:rsid w:val="004621E9"/>
    <w:rsid w:val="00463443"/>
    <w:rsid w:val="004635C6"/>
    <w:rsid w:val="00463F38"/>
    <w:rsid w:val="004642E9"/>
    <w:rsid w:val="004653C7"/>
    <w:rsid w:val="004664B5"/>
    <w:rsid w:val="00466504"/>
    <w:rsid w:val="00470398"/>
    <w:rsid w:val="0047364E"/>
    <w:rsid w:val="00473E22"/>
    <w:rsid w:val="0047686B"/>
    <w:rsid w:val="00480754"/>
    <w:rsid w:val="00480DD7"/>
    <w:rsid w:val="0048276D"/>
    <w:rsid w:val="004846A0"/>
    <w:rsid w:val="00484914"/>
    <w:rsid w:val="00493C8A"/>
    <w:rsid w:val="00497CBB"/>
    <w:rsid w:val="004A1768"/>
    <w:rsid w:val="004A78DE"/>
    <w:rsid w:val="004B6B58"/>
    <w:rsid w:val="004C14F8"/>
    <w:rsid w:val="004C2441"/>
    <w:rsid w:val="004C3163"/>
    <w:rsid w:val="004C3E16"/>
    <w:rsid w:val="004C7462"/>
    <w:rsid w:val="004C7B4F"/>
    <w:rsid w:val="004D2AD0"/>
    <w:rsid w:val="004D60EC"/>
    <w:rsid w:val="004E2666"/>
    <w:rsid w:val="004E7DF7"/>
    <w:rsid w:val="004F0BF3"/>
    <w:rsid w:val="004F1F84"/>
    <w:rsid w:val="004F236F"/>
    <w:rsid w:val="004F5121"/>
    <w:rsid w:val="004F7052"/>
    <w:rsid w:val="00500D61"/>
    <w:rsid w:val="00501686"/>
    <w:rsid w:val="00502B77"/>
    <w:rsid w:val="00506D08"/>
    <w:rsid w:val="00510508"/>
    <w:rsid w:val="005116DD"/>
    <w:rsid w:val="00515B22"/>
    <w:rsid w:val="00520B31"/>
    <w:rsid w:val="00525A2E"/>
    <w:rsid w:val="00525B42"/>
    <w:rsid w:val="0053256E"/>
    <w:rsid w:val="00533E2E"/>
    <w:rsid w:val="00534EBD"/>
    <w:rsid w:val="0053538C"/>
    <w:rsid w:val="00535626"/>
    <w:rsid w:val="0053591C"/>
    <w:rsid w:val="00536133"/>
    <w:rsid w:val="005412F6"/>
    <w:rsid w:val="00541795"/>
    <w:rsid w:val="005417CF"/>
    <w:rsid w:val="00541B7C"/>
    <w:rsid w:val="0054673F"/>
    <w:rsid w:val="00547B39"/>
    <w:rsid w:val="00551587"/>
    <w:rsid w:val="0055262C"/>
    <w:rsid w:val="005527C5"/>
    <w:rsid w:val="0055442C"/>
    <w:rsid w:val="0055566A"/>
    <w:rsid w:val="005638C7"/>
    <w:rsid w:val="00565E6C"/>
    <w:rsid w:val="00572430"/>
    <w:rsid w:val="00575C96"/>
    <w:rsid w:val="0057611D"/>
    <w:rsid w:val="00576ED1"/>
    <w:rsid w:val="0058257A"/>
    <w:rsid w:val="005839C5"/>
    <w:rsid w:val="00584D9D"/>
    <w:rsid w:val="00586D69"/>
    <w:rsid w:val="005870DD"/>
    <w:rsid w:val="00587504"/>
    <w:rsid w:val="00590032"/>
    <w:rsid w:val="0059017F"/>
    <w:rsid w:val="00590D31"/>
    <w:rsid w:val="005910CE"/>
    <w:rsid w:val="00593906"/>
    <w:rsid w:val="00593FAB"/>
    <w:rsid w:val="00594484"/>
    <w:rsid w:val="005A07C1"/>
    <w:rsid w:val="005A0A5F"/>
    <w:rsid w:val="005A4B2C"/>
    <w:rsid w:val="005A5ECC"/>
    <w:rsid w:val="005A7ED8"/>
    <w:rsid w:val="005B61F5"/>
    <w:rsid w:val="005B6A30"/>
    <w:rsid w:val="005C071A"/>
    <w:rsid w:val="005C1091"/>
    <w:rsid w:val="005C56D3"/>
    <w:rsid w:val="005C5D94"/>
    <w:rsid w:val="005C6830"/>
    <w:rsid w:val="005C6E9C"/>
    <w:rsid w:val="005C7C00"/>
    <w:rsid w:val="005C7F9F"/>
    <w:rsid w:val="005D1D63"/>
    <w:rsid w:val="005D660D"/>
    <w:rsid w:val="005E295E"/>
    <w:rsid w:val="005E2B2F"/>
    <w:rsid w:val="005E53CA"/>
    <w:rsid w:val="005E64F0"/>
    <w:rsid w:val="005E6B62"/>
    <w:rsid w:val="005E7E6A"/>
    <w:rsid w:val="005F0143"/>
    <w:rsid w:val="005F0957"/>
    <w:rsid w:val="005F497A"/>
    <w:rsid w:val="005F536F"/>
    <w:rsid w:val="005F5A0D"/>
    <w:rsid w:val="005F5AE1"/>
    <w:rsid w:val="005F5CD5"/>
    <w:rsid w:val="005F731B"/>
    <w:rsid w:val="005F73B2"/>
    <w:rsid w:val="00607A4E"/>
    <w:rsid w:val="006131D8"/>
    <w:rsid w:val="0061323A"/>
    <w:rsid w:val="006139B3"/>
    <w:rsid w:val="006147AF"/>
    <w:rsid w:val="00620758"/>
    <w:rsid w:val="006208B1"/>
    <w:rsid w:val="00621322"/>
    <w:rsid w:val="00623685"/>
    <w:rsid w:val="006249D0"/>
    <w:rsid w:val="006252D6"/>
    <w:rsid w:val="006311FE"/>
    <w:rsid w:val="00633C8B"/>
    <w:rsid w:val="006433A4"/>
    <w:rsid w:val="00645209"/>
    <w:rsid w:val="00652DDB"/>
    <w:rsid w:val="006554ED"/>
    <w:rsid w:val="006601F5"/>
    <w:rsid w:val="0066254F"/>
    <w:rsid w:val="006642B3"/>
    <w:rsid w:val="006663A0"/>
    <w:rsid w:val="00667BEE"/>
    <w:rsid w:val="00667EBB"/>
    <w:rsid w:val="00672636"/>
    <w:rsid w:val="00673D03"/>
    <w:rsid w:val="00674E0A"/>
    <w:rsid w:val="00677357"/>
    <w:rsid w:val="00680080"/>
    <w:rsid w:val="006847B8"/>
    <w:rsid w:val="00687CFA"/>
    <w:rsid w:val="00691917"/>
    <w:rsid w:val="00694E8D"/>
    <w:rsid w:val="0069507C"/>
    <w:rsid w:val="00695498"/>
    <w:rsid w:val="006A0784"/>
    <w:rsid w:val="006A1D6C"/>
    <w:rsid w:val="006A28F9"/>
    <w:rsid w:val="006A3B04"/>
    <w:rsid w:val="006A4AE3"/>
    <w:rsid w:val="006A644A"/>
    <w:rsid w:val="006B0EFD"/>
    <w:rsid w:val="006B0F4D"/>
    <w:rsid w:val="006B3141"/>
    <w:rsid w:val="006B5836"/>
    <w:rsid w:val="006C10EC"/>
    <w:rsid w:val="006C1B27"/>
    <w:rsid w:val="006C6381"/>
    <w:rsid w:val="006C692C"/>
    <w:rsid w:val="006C6E7E"/>
    <w:rsid w:val="006C6E87"/>
    <w:rsid w:val="006C71ED"/>
    <w:rsid w:val="006C7DBF"/>
    <w:rsid w:val="006D0B95"/>
    <w:rsid w:val="006D3097"/>
    <w:rsid w:val="006E6B21"/>
    <w:rsid w:val="006F2C53"/>
    <w:rsid w:val="006F2DC8"/>
    <w:rsid w:val="006F3691"/>
    <w:rsid w:val="006F5BF8"/>
    <w:rsid w:val="006F77C4"/>
    <w:rsid w:val="00700C63"/>
    <w:rsid w:val="00700E1F"/>
    <w:rsid w:val="007042B6"/>
    <w:rsid w:val="00704574"/>
    <w:rsid w:val="00704BD8"/>
    <w:rsid w:val="00705B15"/>
    <w:rsid w:val="0071038C"/>
    <w:rsid w:val="00710D43"/>
    <w:rsid w:val="00714322"/>
    <w:rsid w:val="007154F7"/>
    <w:rsid w:val="00720AC6"/>
    <w:rsid w:val="00720EEE"/>
    <w:rsid w:val="00721582"/>
    <w:rsid w:val="00723AF1"/>
    <w:rsid w:val="0072764D"/>
    <w:rsid w:val="00734A11"/>
    <w:rsid w:val="00734BA5"/>
    <w:rsid w:val="007359BE"/>
    <w:rsid w:val="007402E3"/>
    <w:rsid w:val="00743133"/>
    <w:rsid w:val="0074382F"/>
    <w:rsid w:val="0075184C"/>
    <w:rsid w:val="00754D3D"/>
    <w:rsid w:val="0075514B"/>
    <w:rsid w:val="00756ED0"/>
    <w:rsid w:val="00761CC3"/>
    <w:rsid w:val="0076369B"/>
    <w:rsid w:val="00770A9E"/>
    <w:rsid w:val="00777E88"/>
    <w:rsid w:val="00783725"/>
    <w:rsid w:val="00787FB9"/>
    <w:rsid w:val="00790E18"/>
    <w:rsid w:val="0079327F"/>
    <w:rsid w:val="007937D4"/>
    <w:rsid w:val="00794191"/>
    <w:rsid w:val="00795A62"/>
    <w:rsid w:val="0079601B"/>
    <w:rsid w:val="007A006F"/>
    <w:rsid w:val="007A071A"/>
    <w:rsid w:val="007A1144"/>
    <w:rsid w:val="007A20C0"/>
    <w:rsid w:val="007A4E67"/>
    <w:rsid w:val="007A565E"/>
    <w:rsid w:val="007A5C07"/>
    <w:rsid w:val="007A5D83"/>
    <w:rsid w:val="007A65F5"/>
    <w:rsid w:val="007B132F"/>
    <w:rsid w:val="007B374E"/>
    <w:rsid w:val="007B3944"/>
    <w:rsid w:val="007B45E2"/>
    <w:rsid w:val="007B51A1"/>
    <w:rsid w:val="007C37E8"/>
    <w:rsid w:val="007C47CE"/>
    <w:rsid w:val="007C5520"/>
    <w:rsid w:val="007D224E"/>
    <w:rsid w:val="007D25C1"/>
    <w:rsid w:val="007E060E"/>
    <w:rsid w:val="007E17D4"/>
    <w:rsid w:val="007E2B09"/>
    <w:rsid w:val="007E322E"/>
    <w:rsid w:val="007E53EB"/>
    <w:rsid w:val="007E5BE2"/>
    <w:rsid w:val="007F4FB6"/>
    <w:rsid w:val="007F5038"/>
    <w:rsid w:val="007F5AFE"/>
    <w:rsid w:val="007F6BE9"/>
    <w:rsid w:val="007F76B0"/>
    <w:rsid w:val="00801D3B"/>
    <w:rsid w:val="00803E8E"/>
    <w:rsid w:val="0080434C"/>
    <w:rsid w:val="008045DE"/>
    <w:rsid w:val="00806B72"/>
    <w:rsid w:val="008104A3"/>
    <w:rsid w:val="00811085"/>
    <w:rsid w:val="00811A87"/>
    <w:rsid w:val="00813A2A"/>
    <w:rsid w:val="00822AA3"/>
    <w:rsid w:val="0082377F"/>
    <w:rsid w:val="0082700C"/>
    <w:rsid w:val="00830BEA"/>
    <w:rsid w:val="008318FF"/>
    <w:rsid w:val="00835BE7"/>
    <w:rsid w:val="0083671B"/>
    <w:rsid w:val="008411B1"/>
    <w:rsid w:val="008444F3"/>
    <w:rsid w:val="00844B97"/>
    <w:rsid w:val="008451AC"/>
    <w:rsid w:val="00845E80"/>
    <w:rsid w:val="00845F17"/>
    <w:rsid w:val="008500D7"/>
    <w:rsid w:val="008512FC"/>
    <w:rsid w:val="00851940"/>
    <w:rsid w:val="00852024"/>
    <w:rsid w:val="00854937"/>
    <w:rsid w:val="008550ED"/>
    <w:rsid w:val="008627C2"/>
    <w:rsid w:val="00865371"/>
    <w:rsid w:val="0086571B"/>
    <w:rsid w:val="00866E84"/>
    <w:rsid w:val="008713D1"/>
    <w:rsid w:val="00871AB2"/>
    <w:rsid w:val="00871CC5"/>
    <w:rsid w:val="008809EC"/>
    <w:rsid w:val="00880CE1"/>
    <w:rsid w:val="008905ED"/>
    <w:rsid w:val="00891A4D"/>
    <w:rsid w:val="00894B2C"/>
    <w:rsid w:val="008953F9"/>
    <w:rsid w:val="008B2321"/>
    <w:rsid w:val="008C063E"/>
    <w:rsid w:val="008C112D"/>
    <w:rsid w:val="008C6555"/>
    <w:rsid w:val="008C7708"/>
    <w:rsid w:val="008D07A4"/>
    <w:rsid w:val="008D2357"/>
    <w:rsid w:val="008D3132"/>
    <w:rsid w:val="008D66F8"/>
    <w:rsid w:val="008E04FF"/>
    <w:rsid w:val="008E4E63"/>
    <w:rsid w:val="008F46C5"/>
    <w:rsid w:val="008F5A3D"/>
    <w:rsid w:val="008F6D70"/>
    <w:rsid w:val="00902190"/>
    <w:rsid w:val="00906F9C"/>
    <w:rsid w:val="00907EDB"/>
    <w:rsid w:val="0091430B"/>
    <w:rsid w:val="00914AC4"/>
    <w:rsid w:val="00914AD3"/>
    <w:rsid w:val="009165AD"/>
    <w:rsid w:val="0092043F"/>
    <w:rsid w:val="009207D3"/>
    <w:rsid w:val="00922169"/>
    <w:rsid w:val="009241C4"/>
    <w:rsid w:val="009271E2"/>
    <w:rsid w:val="00930AA8"/>
    <w:rsid w:val="00936007"/>
    <w:rsid w:val="00937250"/>
    <w:rsid w:val="00940E92"/>
    <w:rsid w:val="009475DB"/>
    <w:rsid w:val="0095245D"/>
    <w:rsid w:val="009527C9"/>
    <w:rsid w:val="009532CB"/>
    <w:rsid w:val="009536F7"/>
    <w:rsid w:val="00956264"/>
    <w:rsid w:val="009566F2"/>
    <w:rsid w:val="00956A49"/>
    <w:rsid w:val="00956E98"/>
    <w:rsid w:val="00957FAB"/>
    <w:rsid w:val="00961EC4"/>
    <w:rsid w:val="009653FC"/>
    <w:rsid w:val="00965593"/>
    <w:rsid w:val="00967114"/>
    <w:rsid w:val="009678A1"/>
    <w:rsid w:val="0097684B"/>
    <w:rsid w:val="0097696C"/>
    <w:rsid w:val="0097754A"/>
    <w:rsid w:val="0098030D"/>
    <w:rsid w:val="00990288"/>
    <w:rsid w:val="00990D33"/>
    <w:rsid w:val="0099321E"/>
    <w:rsid w:val="009942E3"/>
    <w:rsid w:val="00997D27"/>
    <w:rsid w:val="009A204C"/>
    <w:rsid w:val="009A4658"/>
    <w:rsid w:val="009B103B"/>
    <w:rsid w:val="009B27D4"/>
    <w:rsid w:val="009B658F"/>
    <w:rsid w:val="009C0951"/>
    <w:rsid w:val="009C3316"/>
    <w:rsid w:val="009C3930"/>
    <w:rsid w:val="009C5A4A"/>
    <w:rsid w:val="009D035C"/>
    <w:rsid w:val="009D110C"/>
    <w:rsid w:val="009D1FCA"/>
    <w:rsid w:val="009D23D9"/>
    <w:rsid w:val="009D30F8"/>
    <w:rsid w:val="009D5CEA"/>
    <w:rsid w:val="009D681B"/>
    <w:rsid w:val="009E07F5"/>
    <w:rsid w:val="009E175A"/>
    <w:rsid w:val="009E4AA9"/>
    <w:rsid w:val="009F0293"/>
    <w:rsid w:val="009F59CA"/>
    <w:rsid w:val="009F743F"/>
    <w:rsid w:val="00A00255"/>
    <w:rsid w:val="00A01095"/>
    <w:rsid w:val="00A020A6"/>
    <w:rsid w:val="00A1300E"/>
    <w:rsid w:val="00A21E30"/>
    <w:rsid w:val="00A2467A"/>
    <w:rsid w:val="00A2794E"/>
    <w:rsid w:val="00A306AC"/>
    <w:rsid w:val="00A3114D"/>
    <w:rsid w:val="00A32AB3"/>
    <w:rsid w:val="00A33B75"/>
    <w:rsid w:val="00A33F3E"/>
    <w:rsid w:val="00A40971"/>
    <w:rsid w:val="00A4130E"/>
    <w:rsid w:val="00A46BCC"/>
    <w:rsid w:val="00A50214"/>
    <w:rsid w:val="00A53F14"/>
    <w:rsid w:val="00A55C43"/>
    <w:rsid w:val="00A60017"/>
    <w:rsid w:val="00A600D5"/>
    <w:rsid w:val="00A61CCD"/>
    <w:rsid w:val="00A64E8A"/>
    <w:rsid w:val="00A65FA2"/>
    <w:rsid w:val="00A6637F"/>
    <w:rsid w:val="00A667D7"/>
    <w:rsid w:val="00A67B52"/>
    <w:rsid w:val="00A71279"/>
    <w:rsid w:val="00A74226"/>
    <w:rsid w:val="00A75EB0"/>
    <w:rsid w:val="00A775E9"/>
    <w:rsid w:val="00A80661"/>
    <w:rsid w:val="00A81FE7"/>
    <w:rsid w:val="00A837BC"/>
    <w:rsid w:val="00A8460A"/>
    <w:rsid w:val="00A9114B"/>
    <w:rsid w:val="00A91350"/>
    <w:rsid w:val="00A92D96"/>
    <w:rsid w:val="00A94537"/>
    <w:rsid w:val="00A94B3D"/>
    <w:rsid w:val="00A96ACA"/>
    <w:rsid w:val="00A96FD4"/>
    <w:rsid w:val="00A97465"/>
    <w:rsid w:val="00A97764"/>
    <w:rsid w:val="00AB0757"/>
    <w:rsid w:val="00AB3930"/>
    <w:rsid w:val="00AB481F"/>
    <w:rsid w:val="00AB49D2"/>
    <w:rsid w:val="00AC1C6C"/>
    <w:rsid w:val="00AC2CD4"/>
    <w:rsid w:val="00AC3B60"/>
    <w:rsid w:val="00AC50BC"/>
    <w:rsid w:val="00AC5A93"/>
    <w:rsid w:val="00AC66FD"/>
    <w:rsid w:val="00AC6BDA"/>
    <w:rsid w:val="00AD0953"/>
    <w:rsid w:val="00AD5137"/>
    <w:rsid w:val="00AD734E"/>
    <w:rsid w:val="00AD7947"/>
    <w:rsid w:val="00AE1E4E"/>
    <w:rsid w:val="00AE2CA5"/>
    <w:rsid w:val="00AE39FF"/>
    <w:rsid w:val="00AE523A"/>
    <w:rsid w:val="00AE5752"/>
    <w:rsid w:val="00AE6B6A"/>
    <w:rsid w:val="00AF08E5"/>
    <w:rsid w:val="00AF20A2"/>
    <w:rsid w:val="00AF346F"/>
    <w:rsid w:val="00AF38A9"/>
    <w:rsid w:val="00AF3960"/>
    <w:rsid w:val="00AF5117"/>
    <w:rsid w:val="00AF5D62"/>
    <w:rsid w:val="00AF5F29"/>
    <w:rsid w:val="00AF6C58"/>
    <w:rsid w:val="00AF748D"/>
    <w:rsid w:val="00B0296D"/>
    <w:rsid w:val="00B05382"/>
    <w:rsid w:val="00B0625E"/>
    <w:rsid w:val="00B078A2"/>
    <w:rsid w:val="00B1015E"/>
    <w:rsid w:val="00B111D3"/>
    <w:rsid w:val="00B11824"/>
    <w:rsid w:val="00B13ED8"/>
    <w:rsid w:val="00B157C7"/>
    <w:rsid w:val="00B202CE"/>
    <w:rsid w:val="00B208CD"/>
    <w:rsid w:val="00B213D4"/>
    <w:rsid w:val="00B21BAD"/>
    <w:rsid w:val="00B23803"/>
    <w:rsid w:val="00B24931"/>
    <w:rsid w:val="00B2590E"/>
    <w:rsid w:val="00B26C51"/>
    <w:rsid w:val="00B31102"/>
    <w:rsid w:val="00B32633"/>
    <w:rsid w:val="00B35062"/>
    <w:rsid w:val="00B354B1"/>
    <w:rsid w:val="00B36423"/>
    <w:rsid w:val="00B378F4"/>
    <w:rsid w:val="00B40FB4"/>
    <w:rsid w:val="00B41607"/>
    <w:rsid w:val="00B47B34"/>
    <w:rsid w:val="00B50301"/>
    <w:rsid w:val="00B5143D"/>
    <w:rsid w:val="00B52EF5"/>
    <w:rsid w:val="00B555A2"/>
    <w:rsid w:val="00B56906"/>
    <w:rsid w:val="00B604F1"/>
    <w:rsid w:val="00B60AFA"/>
    <w:rsid w:val="00B61BB8"/>
    <w:rsid w:val="00B61DD9"/>
    <w:rsid w:val="00B63E00"/>
    <w:rsid w:val="00B6560E"/>
    <w:rsid w:val="00B66E1B"/>
    <w:rsid w:val="00B83D36"/>
    <w:rsid w:val="00B84934"/>
    <w:rsid w:val="00B85166"/>
    <w:rsid w:val="00B86C13"/>
    <w:rsid w:val="00B87FAB"/>
    <w:rsid w:val="00B9148A"/>
    <w:rsid w:val="00B92033"/>
    <w:rsid w:val="00BA1217"/>
    <w:rsid w:val="00BA2FB5"/>
    <w:rsid w:val="00BA6C9D"/>
    <w:rsid w:val="00BB10AD"/>
    <w:rsid w:val="00BB2586"/>
    <w:rsid w:val="00BB3B34"/>
    <w:rsid w:val="00BB496C"/>
    <w:rsid w:val="00BB5587"/>
    <w:rsid w:val="00BC36C3"/>
    <w:rsid w:val="00BC4843"/>
    <w:rsid w:val="00BC49DC"/>
    <w:rsid w:val="00BC5B44"/>
    <w:rsid w:val="00BC669E"/>
    <w:rsid w:val="00BC6FF3"/>
    <w:rsid w:val="00BC7111"/>
    <w:rsid w:val="00BC73E6"/>
    <w:rsid w:val="00BC7454"/>
    <w:rsid w:val="00BD08ED"/>
    <w:rsid w:val="00BD1797"/>
    <w:rsid w:val="00BD2003"/>
    <w:rsid w:val="00BE08D7"/>
    <w:rsid w:val="00BE1AD5"/>
    <w:rsid w:val="00BE2F9E"/>
    <w:rsid w:val="00BE3A24"/>
    <w:rsid w:val="00BE450D"/>
    <w:rsid w:val="00BE5CE8"/>
    <w:rsid w:val="00BF2512"/>
    <w:rsid w:val="00BF3984"/>
    <w:rsid w:val="00BF4787"/>
    <w:rsid w:val="00C00820"/>
    <w:rsid w:val="00C055F5"/>
    <w:rsid w:val="00C102A1"/>
    <w:rsid w:val="00C1176B"/>
    <w:rsid w:val="00C11B5F"/>
    <w:rsid w:val="00C151CA"/>
    <w:rsid w:val="00C16449"/>
    <w:rsid w:val="00C179DA"/>
    <w:rsid w:val="00C21F9F"/>
    <w:rsid w:val="00C27491"/>
    <w:rsid w:val="00C30C32"/>
    <w:rsid w:val="00C32426"/>
    <w:rsid w:val="00C35C1B"/>
    <w:rsid w:val="00C36A4B"/>
    <w:rsid w:val="00C41633"/>
    <w:rsid w:val="00C42E46"/>
    <w:rsid w:val="00C434A8"/>
    <w:rsid w:val="00C440C4"/>
    <w:rsid w:val="00C44892"/>
    <w:rsid w:val="00C46DB3"/>
    <w:rsid w:val="00C50071"/>
    <w:rsid w:val="00C50285"/>
    <w:rsid w:val="00C51669"/>
    <w:rsid w:val="00C5184D"/>
    <w:rsid w:val="00C5427F"/>
    <w:rsid w:val="00C54FDC"/>
    <w:rsid w:val="00C555CD"/>
    <w:rsid w:val="00C5664A"/>
    <w:rsid w:val="00C60BAB"/>
    <w:rsid w:val="00C60DA6"/>
    <w:rsid w:val="00C616F9"/>
    <w:rsid w:val="00C61ABF"/>
    <w:rsid w:val="00C62687"/>
    <w:rsid w:val="00C672A4"/>
    <w:rsid w:val="00C67989"/>
    <w:rsid w:val="00C7049D"/>
    <w:rsid w:val="00C757AD"/>
    <w:rsid w:val="00C76CE0"/>
    <w:rsid w:val="00C77A5F"/>
    <w:rsid w:val="00C8317A"/>
    <w:rsid w:val="00C8537E"/>
    <w:rsid w:val="00C85ECE"/>
    <w:rsid w:val="00C86D37"/>
    <w:rsid w:val="00C917A3"/>
    <w:rsid w:val="00C91877"/>
    <w:rsid w:val="00C92D93"/>
    <w:rsid w:val="00C96613"/>
    <w:rsid w:val="00CA2679"/>
    <w:rsid w:val="00CA5E51"/>
    <w:rsid w:val="00CB07EC"/>
    <w:rsid w:val="00CB2025"/>
    <w:rsid w:val="00CB21B4"/>
    <w:rsid w:val="00CB22CC"/>
    <w:rsid w:val="00CB3C2B"/>
    <w:rsid w:val="00CC0563"/>
    <w:rsid w:val="00CC6C71"/>
    <w:rsid w:val="00CD193F"/>
    <w:rsid w:val="00CD214E"/>
    <w:rsid w:val="00CD5C40"/>
    <w:rsid w:val="00CD7AC0"/>
    <w:rsid w:val="00CE0262"/>
    <w:rsid w:val="00CE051D"/>
    <w:rsid w:val="00CE2B44"/>
    <w:rsid w:val="00CE3A61"/>
    <w:rsid w:val="00CE3C23"/>
    <w:rsid w:val="00CE492A"/>
    <w:rsid w:val="00CE4FA6"/>
    <w:rsid w:val="00CE5371"/>
    <w:rsid w:val="00CE669B"/>
    <w:rsid w:val="00CE7081"/>
    <w:rsid w:val="00CE7939"/>
    <w:rsid w:val="00CF150B"/>
    <w:rsid w:val="00D0007E"/>
    <w:rsid w:val="00D00887"/>
    <w:rsid w:val="00D01FD1"/>
    <w:rsid w:val="00D02793"/>
    <w:rsid w:val="00D0631F"/>
    <w:rsid w:val="00D100B3"/>
    <w:rsid w:val="00D171CD"/>
    <w:rsid w:val="00D2122C"/>
    <w:rsid w:val="00D26761"/>
    <w:rsid w:val="00D27F83"/>
    <w:rsid w:val="00D30F0B"/>
    <w:rsid w:val="00D33AA3"/>
    <w:rsid w:val="00D34D87"/>
    <w:rsid w:val="00D35061"/>
    <w:rsid w:val="00D41144"/>
    <w:rsid w:val="00D43F05"/>
    <w:rsid w:val="00D45269"/>
    <w:rsid w:val="00D45ECD"/>
    <w:rsid w:val="00D46403"/>
    <w:rsid w:val="00D46B28"/>
    <w:rsid w:val="00D4745B"/>
    <w:rsid w:val="00D47FAD"/>
    <w:rsid w:val="00D5121F"/>
    <w:rsid w:val="00D51D90"/>
    <w:rsid w:val="00D54BB2"/>
    <w:rsid w:val="00D56E6B"/>
    <w:rsid w:val="00D6285F"/>
    <w:rsid w:val="00D6313F"/>
    <w:rsid w:val="00D636CB"/>
    <w:rsid w:val="00D6470D"/>
    <w:rsid w:val="00D6742B"/>
    <w:rsid w:val="00D679ED"/>
    <w:rsid w:val="00D67E7B"/>
    <w:rsid w:val="00D71D2D"/>
    <w:rsid w:val="00D74F33"/>
    <w:rsid w:val="00D76A45"/>
    <w:rsid w:val="00D82403"/>
    <w:rsid w:val="00D847B8"/>
    <w:rsid w:val="00D85597"/>
    <w:rsid w:val="00D861E3"/>
    <w:rsid w:val="00D862E1"/>
    <w:rsid w:val="00D90F3A"/>
    <w:rsid w:val="00D92752"/>
    <w:rsid w:val="00D95129"/>
    <w:rsid w:val="00D96161"/>
    <w:rsid w:val="00D97D56"/>
    <w:rsid w:val="00DA0E37"/>
    <w:rsid w:val="00DA3647"/>
    <w:rsid w:val="00DA68A4"/>
    <w:rsid w:val="00DB0E00"/>
    <w:rsid w:val="00DB4EB6"/>
    <w:rsid w:val="00DB66DF"/>
    <w:rsid w:val="00DB6A10"/>
    <w:rsid w:val="00DC2D50"/>
    <w:rsid w:val="00DC54AA"/>
    <w:rsid w:val="00DC6708"/>
    <w:rsid w:val="00DC6B35"/>
    <w:rsid w:val="00DC71CE"/>
    <w:rsid w:val="00DC761A"/>
    <w:rsid w:val="00DD216C"/>
    <w:rsid w:val="00DD2B99"/>
    <w:rsid w:val="00DD2BB5"/>
    <w:rsid w:val="00DD6DB9"/>
    <w:rsid w:val="00DD79DA"/>
    <w:rsid w:val="00DE0174"/>
    <w:rsid w:val="00DE5040"/>
    <w:rsid w:val="00DF150B"/>
    <w:rsid w:val="00DF3801"/>
    <w:rsid w:val="00DF47AB"/>
    <w:rsid w:val="00DF4BAE"/>
    <w:rsid w:val="00DF7CA9"/>
    <w:rsid w:val="00E01324"/>
    <w:rsid w:val="00E01B30"/>
    <w:rsid w:val="00E01C7A"/>
    <w:rsid w:val="00E03E40"/>
    <w:rsid w:val="00E04A41"/>
    <w:rsid w:val="00E1072D"/>
    <w:rsid w:val="00E10EDF"/>
    <w:rsid w:val="00E129F1"/>
    <w:rsid w:val="00E13395"/>
    <w:rsid w:val="00E14529"/>
    <w:rsid w:val="00E15644"/>
    <w:rsid w:val="00E1571D"/>
    <w:rsid w:val="00E17994"/>
    <w:rsid w:val="00E17C0D"/>
    <w:rsid w:val="00E22C48"/>
    <w:rsid w:val="00E23672"/>
    <w:rsid w:val="00E3040A"/>
    <w:rsid w:val="00E32EB5"/>
    <w:rsid w:val="00E544E1"/>
    <w:rsid w:val="00E55622"/>
    <w:rsid w:val="00E560BB"/>
    <w:rsid w:val="00E60D68"/>
    <w:rsid w:val="00E61FA7"/>
    <w:rsid w:val="00E62BF5"/>
    <w:rsid w:val="00E635CF"/>
    <w:rsid w:val="00E6374B"/>
    <w:rsid w:val="00E71414"/>
    <w:rsid w:val="00E7539A"/>
    <w:rsid w:val="00E804D1"/>
    <w:rsid w:val="00E814A4"/>
    <w:rsid w:val="00E8294B"/>
    <w:rsid w:val="00E836B1"/>
    <w:rsid w:val="00E860E9"/>
    <w:rsid w:val="00E86EED"/>
    <w:rsid w:val="00E8749E"/>
    <w:rsid w:val="00E9151E"/>
    <w:rsid w:val="00E915F1"/>
    <w:rsid w:val="00E92C5D"/>
    <w:rsid w:val="00E92F53"/>
    <w:rsid w:val="00E96309"/>
    <w:rsid w:val="00E96BE3"/>
    <w:rsid w:val="00E9728E"/>
    <w:rsid w:val="00EA19FC"/>
    <w:rsid w:val="00EA7139"/>
    <w:rsid w:val="00EB5131"/>
    <w:rsid w:val="00EB6D86"/>
    <w:rsid w:val="00EB6E19"/>
    <w:rsid w:val="00EC00CB"/>
    <w:rsid w:val="00EC31E3"/>
    <w:rsid w:val="00EC4D23"/>
    <w:rsid w:val="00EC5AE7"/>
    <w:rsid w:val="00EC612F"/>
    <w:rsid w:val="00EC6475"/>
    <w:rsid w:val="00ED47AD"/>
    <w:rsid w:val="00EE305F"/>
    <w:rsid w:val="00EE3693"/>
    <w:rsid w:val="00EE4B29"/>
    <w:rsid w:val="00EE50DF"/>
    <w:rsid w:val="00EE67B3"/>
    <w:rsid w:val="00EE71E0"/>
    <w:rsid w:val="00EE7F63"/>
    <w:rsid w:val="00EF40B0"/>
    <w:rsid w:val="00EF4B5F"/>
    <w:rsid w:val="00EF60A0"/>
    <w:rsid w:val="00EF74F0"/>
    <w:rsid w:val="00F00366"/>
    <w:rsid w:val="00F00FEA"/>
    <w:rsid w:val="00F01AA5"/>
    <w:rsid w:val="00F06064"/>
    <w:rsid w:val="00F062F1"/>
    <w:rsid w:val="00F06AFA"/>
    <w:rsid w:val="00F06B68"/>
    <w:rsid w:val="00F06EFA"/>
    <w:rsid w:val="00F07D24"/>
    <w:rsid w:val="00F12D43"/>
    <w:rsid w:val="00F138FB"/>
    <w:rsid w:val="00F13CE2"/>
    <w:rsid w:val="00F17186"/>
    <w:rsid w:val="00F200FF"/>
    <w:rsid w:val="00F23447"/>
    <w:rsid w:val="00F26296"/>
    <w:rsid w:val="00F26FA1"/>
    <w:rsid w:val="00F30E1F"/>
    <w:rsid w:val="00F31341"/>
    <w:rsid w:val="00F31EF1"/>
    <w:rsid w:val="00F32834"/>
    <w:rsid w:val="00F337F5"/>
    <w:rsid w:val="00F341CA"/>
    <w:rsid w:val="00F42C48"/>
    <w:rsid w:val="00F4432A"/>
    <w:rsid w:val="00F443A1"/>
    <w:rsid w:val="00F478F9"/>
    <w:rsid w:val="00F53350"/>
    <w:rsid w:val="00F57EA3"/>
    <w:rsid w:val="00F60CCF"/>
    <w:rsid w:val="00F639D5"/>
    <w:rsid w:val="00F650FA"/>
    <w:rsid w:val="00F65853"/>
    <w:rsid w:val="00F65FFE"/>
    <w:rsid w:val="00F67B05"/>
    <w:rsid w:val="00F740D2"/>
    <w:rsid w:val="00F77C64"/>
    <w:rsid w:val="00F813EC"/>
    <w:rsid w:val="00F816C5"/>
    <w:rsid w:val="00F843C6"/>
    <w:rsid w:val="00F85419"/>
    <w:rsid w:val="00F87200"/>
    <w:rsid w:val="00F8740E"/>
    <w:rsid w:val="00F934CA"/>
    <w:rsid w:val="00F9566D"/>
    <w:rsid w:val="00FA303D"/>
    <w:rsid w:val="00FA5BF2"/>
    <w:rsid w:val="00FA639B"/>
    <w:rsid w:val="00FB33E1"/>
    <w:rsid w:val="00FB3E17"/>
    <w:rsid w:val="00FB49F9"/>
    <w:rsid w:val="00FB54BD"/>
    <w:rsid w:val="00FB733E"/>
    <w:rsid w:val="00FC10A9"/>
    <w:rsid w:val="00FC5985"/>
    <w:rsid w:val="00FC7F9E"/>
    <w:rsid w:val="00FD32AA"/>
    <w:rsid w:val="00FD4145"/>
    <w:rsid w:val="00FD7A27"/>
    <w:rsid w:val="00FE1D59"/>
    <w:rsid w:val="00FF237B"/>
    <w:rsid w:val="00FF23C9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8440"/>
    </o:shapedefaults>
    <o:shapelayout v:ext="edit">
      <o:idmap v:ext="edit" data="2"/>
    </o:shapelayout>
  </w:shapeDefaults>
  <w:decimalSymbol w:val="."/>
  <w:listSeparator w:val=","/>
  <w14:docId w14:val="6EE28124"/>
  <w15:docId w15:val="{BFD657C9-7E46-44A6-902B-7ED7B868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ZA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C44"/>
  </w:style>
  <w:style w:type="paragraph" w:styleId="Heading1">
    <w:name w:val="heading 1"/>
    <w:basedOn w:val="Normal"/>
    <w:next w:val="Normal"/>
    <w:link w:val="Heading1Char"/>
    <w:qFormat/>
    <w:rsid w:val="00CF150B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639D5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639D5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F639D5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paragraph" w:styleId="Heading5">
    <w:name w:val="heading 5"/>
    <w:link w:val="Heading5Char"/>
    <w:qFormat/>
    <w:rsid w:val="00104615"/>
    <w:pPr>
      <w:spacing w:before="0" w:after="0"/>
      <w:outlineLvl w:val="4"/>
    </w:pPr>
    <w:rPr>
      <w:rFonts w:ascii="Arial" w:eastAsia="Arial" w:hAnsi="Arial" w:cs="Arial"/>
      <w:color w:val="2E74B5"/>
    </w:rPr>
  </w:style>
  <w:style w:type="paragraph" w:styleId="Heading6">
    <w:name w:val="heading 6"/>
    <w:link w:val="Heading6Char"/>
    <w:qFormat/>
    <w:rsid w:val="00104615"/>
    <w:pPr>
      <w:spacing w:before="0" w:after="0"/>
      <w:outlineLvl w:val="5"/>
    </w:pPr>
    <w:rPr>
      <w:rFonts w:ascii="Arial" w:eastAsia="Arial" w:hAnsi="Arial" w:cs="Arial"/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50B"/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39D5"/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639D5"/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639D5"/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rsid w:val="00104615"/>
    <w:rPr>
      <w:rFonts w:ascii="Arial" w:eastAsia="Arial" w:hAnsi="Arial" w:cs="Arial"/>
      <w:color w:val="2E74B5"/>
    </w:rPr>
  </w:style>
  <w:style w:type="character" w:customStyle="1" w:styleId="Heading6Char">
    <w:name w:val="Heading 6 Char"/>
    <w:basedOn w:val="DefaultParagraphFont"/>
    <w:link w:val="Heading6"/>
    <w:rsid w:val="00104615"/>
    <w:rPr>
      <w:rFonts w:ascii="Arial" w:eastAsia="Arial" w:hAnsi="Arial" w:cs="Arial"/>
      <w:color w:val="1F4D78"/>
    </w:rPr>
  </w:style>
  <w:style w:type="table" w:styleId="TableGrid">
    <w:name w:val="Table Grid"/>
    <w:basedOn w:val="TableNormal"/>
    <w:uiPriority w:val="39"/>
    <w:rsid w:val="005E295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3114D"/>
  </w:style>
  <w:style w:type="paragraph" w:styleId="Footer">
    <w:name w:val="footer"/>
    <w:basedOn w:val="Normal"/>
    <w:link w:val="Foot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3114D"/>
  </w:style>
  <w:style w:type="paragraph" w:styleId="ListParagraph">
    <w:name w:val="List Paragraph"/>
    <w:basedOn w:val="Normal"/>
    <w:qFormat/>
    <w:rsid w:val="00D631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6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A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A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A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6E8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6E84"/>
    <w:rPr>
      <w:color w:val="605E5C"/>
      <w:shd w:val="clear" w:color="auto" w:fill="E1DFDD"/>
    </w:rPr>
  </w:style>
  <w:style w:type="paragraph" w:styleId="Title">
    <w:name w:val="Title"/>
    <w:link w:val="TitleChar"/>
    <w:qFormat/>
    <w:rsid w:val="00104615"/>
    <w:pPr>
      <w:spacing w:before="0" w:after="0"/>
    </w:pPr>
    <w:rPr>
      <w:rFonts w:ascii="Arial" w:eastAsia="Arial" w:hAnsi="Arial" w:cs="Arial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04615"/>
    <w:rPr>
      <w:rFonts w:ascii="Arial" w:eastAsia="Arial" w:hAnsi="Arial" w:cs="Arial"/>
      <w:sz w:val="56"/>
      <w:szCs w:val="56"/>
    </w:rPr>
  </w:style>
  <w:style w:type="paragraph" w:customStyle="1" w:styleId="Strong1">
    <w:name w:val="Strong1"/>
    <w:qFormat/>
    <w:rsid w:val="00104615"/>
    <w:pPr>
      <w:spacing w:before="0" w:after="0"/>
    </w:pPr>
    <w:rPr>
      <w:rFonts w:ascii="Arial" w:eastAsia="Arial" w:hAnsi="Arial" w:cs="Arial"/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paragraph" w:styleId="EndnoteText">
    <w:name w:val="endnote text"/>
    <w:link w:val="End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scfoodsafety.com/training/food-safet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alendly.com/aluzar/free-1-hour-webinar-document-template-toolki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cfoodsafety.com/fsms-templat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71374-4295-425B-9C41-DD0EF759E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3842</Words>
  <Characters>21905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</dc:creator>
  <cp:keywords/>
  <dc:description/>
  <cp:lastModifiedBy>User</cp:lastModifiedBy>
  <cp:revision>5</cp:revision>
  <cp:lastPrinted>2024-06-11T15:27:00Z</cp:lastPrinted>
  <dcterms:created xsi:type="dcterms:W3CDTF">2026-05-27T10:57:00Z</dcterms:created>
  <dcterms:modified xsi:type="dcterms:W3CDTF">2026-05-28T14:49:00Z</dcterms:modified>
</cp:coreProperties>
</file>